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376" w:rsidRPr="00386376" w:rsidRDefault="00386376" w:rsidP="00386376">
      <w:pPr>
        <w:widowControl w:val="0"/>
        <w:kinsoku w:val="0"/>
        <w:overflowPunct w:val="0"/>
        <w:autoSpaceDE w:val="0"/>
        <w:autoSpaceDN w:val="0"/>
        <w:adjustRightInd w:val="0"/>
        <w:spacing w:before="76"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en-IE"/>
        </w:rPr>
      </w:pPr>
      <w:r w:rsidRPr="00386376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en-IE"/>
        </w:rPr>
        <w:t>CHARITIES REGULATORY AUTHORITY</w:t>
      </w:r>
    </w:p>
    <w:p w:rsidR="00386376" w:rsidRPr="00386376" w:rsidRDefault="00386376" w:rsidP="00386376">
      <w:pPr>
        <w:widowControl w:val="0"/>
        <w:kinsoku w:val="0"/>
        <w:overflowPunct w:val="0"/>
        <w:autoSpaceDE w:val="0"/>
        <w:autoSpaceDN w:val="0"/>
        <w:adjustRightInd w:val="0"/>
        <w:spacing w:before="76"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en-IE"/>
        </w:rPr>
      </w:pPr>
    </w:p>
    <w:p w:rsidR="00386376" w:rsidRPr="00386376" w:rsidRDefault="00386376" w:rsidP="00386376">
      <w:pPr>
        <w:widowControl w:val="0"/>
        <w:kinsoku w:val="0"/>
        <w:overflowPunct w:val="0"/>
        <w:autoSpaceDE w:val="0"/>
        <w:autoSpaceDN w:val="0"/>
        <w:adjustRightInd w:val="0"/>
        <w:spacing w:before="59" w:after="0" w:line="240" w:lineRule="auto"/>
        <w:ind w:right="119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  <w:lang w:eastAsia="en-IE"/>
        </w:rPr>
      </w:pPr>
      <w:r w:rsidRPr="00386376">
        <w:rPr>
          <w:rFonts w:ascii="Times New Roman" w:eastAsiaTheme="minorEastAsia" w:hAnsi="Times New Roman" w:cs="Times New Roman"/>
          <w:b/>
          <w:bCs/>
          <w:sz w:val="24"/>
          <w:szCs w:val="24"/>
          <w:lang w:eastAsia="en-IE"/>
        </w:rPr>
        <w:t>Guidelines for making an application for the consent to a Transfer of Charity property between charities</w:t>
      </w:r>
    </w:p>
    <w:p w:rsidR="00386376" w:rsidRPr="00386376" w:rsidRDefault="00386376" w:rsidP="00386376">
      <w:pPr>
        <w:widowControl w:val="0"/>
        <w:kinsoku w:val="0"/>
        <w:overflowPunct w:val="0"/>
        <w:autoSpaceDE w:val="0"/>
        <w:autoSpaceDN w:val="0"/>
        <w:adjustRightInd w:val="0"/>
        <w:spacing w:before="14" w:after="0" w:line="260" w:lineRule="exact"/>
        <w:rPr>
          <w:rFonts w:ascii="Times New Roman" w:eastAsiaTheme="minorEastAsia" w:hAnsi="Times New Roman" w:cs="Times New Roman"/>
          <w:sz w:val="26"/>
          <w:szCs w:val="26"/>
          <w:lang w:eastAsia="en-IE"/>
        </w:rPr>
      </w:pPr>
    </w:p>
    <w:p w:rsidR="00386376" w:rsidRPr="00386376" w:rsidRDefault="00386376" w:rsidP="0038637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0" w:right="517"/>
        <w:rPr>
          <w:rFonts w:ascii="Times New Roman" w:eastAsiaTheme="minorEastAsia" w:hAnsi="Times New Roman" w:cs="Times New Roman"/>
          <w:sz w:val="24"/>
          <w:szCs w:val="24"/>
          <w:lang w:eastAsia="en-IE"/>
        </w:rPr>
      </w:pPr>
      <w:r w:rsidRPr="00386376">
        <w:rPr>
          <w:rFonts w:ascii="Times New Roman" w:eastAsiaTheme="minorEastAsia" w:hAnsi="Times New Roman" w:cs="Times New Roman"/>
          <w:sz w:val="24"/>
          <w:szCs w:val="24"/>
          <w:lang w:eastAsia="en-IE"/>
        </w:rPr>
        <w:t xml:space="preserve">Applications for consent </w:t>
      </w:r>
      <w:r w:rsidRPr="00386376">
        <w:rPr>
          <w:rFonts w:ascii="Times New Roman" w:eastAsiaTheme="minorEastAsia" w:hAnsi="Times New Roman" w:cs="Times New Roman"/>
          <w:spacing w:val="-2"/>
          <w:sz w:val="24"/>
          <w:szCs w:val="24"/>
          <w:lang w:eastAsia="en-IE"/>
        </w:rPr>
        <w:t>m</w:t>
      </w:r>
      <w:r w:rsidRPr="00386376">
        <w:rPr>
          <w:rFonts w:ascii="Times New Roman" w:eastAsiaTheme="minorEastAsia" w:hAnsi="Times New Roman" w:cs="Times New Roman"/>
          <w:spacing w:val="-1"/>
          <w:sz w:val="24"/>
          <w:szCs w:val="24"/>
          <w:lang w:eastAsia="en-IE"/>
        </w:rPr>
        <w:t>u</w:t>
      </w:r>
      <w:r w:rsidRPr="00386376">
        <w:rPr>
          <w:rFonts w:ascii="Times New Roman" w:eastAsiaTheme="minorEastAsia" w:hAnsi="Times New Roman" w:cs="Times New Roman"/>
          <w:sz w:val="24"/>
          <w:szCs w:val="24"/>
          <w:lang w:eastAsia="en-IE"/>
        </w:rPr>
        <w:t xml:space="preserve">st be </w:t>
      </w:r>
      <w:r w:rsidRPr="00386376">
        <w:rPr>
          <w:rFonts w:ascii="Times New Roman" w:eastAsiaTheme="minorEastAsia" w:hAnsi="Times New Roman" w:cs="Times New Roman"/>
          <w:sz w:val="24"/>
          <w:szCs w:val="24"/>
          <w:u w:val="single"/>
          <w:lang w:eastAsia="en-IE"/>
        </w:rPr>
        <w:t>co</w:t>
      </w:r>
      <w:r w:rsidRPr="00386376">
        <w:rPr>
          <w:rFonts w:ascii="Times New Roman" w:eastAsiaTheme="minorEastAsia" w:hAnsi="Times New Roman" w:cs="Times New Roman"/>
          <w:spacing w:val="-2"/>
          <w:sz w:val="24"/>
          <w:szCs w:val="24"/>
          <w:u w:val="single"/>
          <w:lang w:eastAsia="en-IE"/>
        </w:rPr>
        <w:t>m</w:t>
      </w:r>
      <w:r w:rsidRPr="00386376">
        <w:rPr>
          <w:rFonts w:ascii="Times New Roman" w:eastAsiaTheme="minorEastAsia" w:hAnsi="Times New Roman" w:cs="Times New Roman"/>
          <w:sz w:val="24"/>
          <w:szCs w:val="24"/>
          <w:u w:val="single"/>
          <w:lang w:eastAsia="en-IE"/>
        </w:rPr>
        <w:t xml:space="preserve">pleted in duplicate </w:t>
      </w:r>
      <w:r w:rsidRPr="00386376">
        <w:rPr>
          <w:rFonts w:ascii="Times New Roman" w:eastAsiaTheme="minorEastAsia" w:hAnsi="Times New Roman" w:cs="Times New Roman"/>
          <w:sz w:val="24"/>
          <w:szCs w:val="24"/>
          <w:lang w:eastAsia="en-IE"/>
        </w:rPr>
        <w:t>and signed by not less than two-thirds of the trustees (see note on trustees).</w:t>
      </w:r>
    </w:p>
    <w:p w:rsidR="00386376" w:rsidRPr="00386376" w:rsidRDefault="00386376" w:rsidP="00386376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  <w:lang w:eastAsia="en-IE"/>
        </w:rPr>
      </w:pPr>
    </w:p>
    <w:p w:rsidR="00386376" w:rsidRPr="00386376" w:rsidRDefault="00386376" w:rsidP="0038637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0" w:right="282"/>
        <w:rPr>
          <w:rFonts w:ascii="Times New Roman" w:eastAsiaTheme="minorEastAsia" w:hAnsi="Times New Roman" w:cs="Times New Roman"/>
          <w:sz w:val="24"/>
          <w:szCs w:val="24"/>
          <w:lang w:eastAsia="en-IE"/>
        </w:rPr>
      </w:pPr>
      <w:r w:rsidRPr="00386376">
        <w:rPr>
          <w:rFonts w:ascii="Times New Roman" w:eastAsiaTheme="minorEastAsia" w:hAnsi="Times New Roman" w:cs="Times New Roman"/>
          <w:sz w:val="24"/>
          <w:szCs w:val="24"/>
          <w:lang w:eastAsia="en-IE"/>
        </w:rPr>
        <w:t>Brief particulars of the application should also be set out in the form</w:t>
      </w:r>
      <w:r w:rsidRPr="00386376">
        <w:rPr>
          <w:rFonts w:ascii="Times New Roman" w:eastAsiaTheme="minorEastAsia" w:hAnsi="Times New Roman" w:cs="Times New Roman"/>
          <w:spacing w:val="-2"/>
          <w:sz w:val="24"/>
          <w:szCs w:val="24"/>
          <w:lang w:eastAsia="en-IE"/>
        </w:rPr>
        <w:t xml:space="preserve"> </w:t>
      </w:r>
      <w:r w:rsidRPr="00386376">
        <w:rPr>
          <w:rFonts w:ascii="Times New Roman" w:eastAsiaTheme="minorEastAsia" w:hAnsi="Times New Roman" w:cs="Times New Roman"/>
          <w:sz w:val="24"/>
          <w:szCs w:val="24"/>
          <w:lang w:eastAsia="en-IE"/>
        </w:rPr>
        <w:t>entitled “Me</w:t>
      </w:r>
      <w:r w:rsidRPr="00386376">
        <w:rPr>
          <w:rFonts w:ascii="Times New Roman" w:eastAsiaTheme="minorEastAsia" w:hAnsi="Times New Roman" w:cs="Times New Roman"/>
          <w:spacing w:val="-2"/>
          <w:sz w:val="24"/>
          <w:szCs w:val="24"/>
          <w:lang w:eastAsia="en-IE"/>
        </w:rPr>
        <w:t>m</w:t>
      </w:r>
      <w:r w:rsidRPr="00386376">
        <w:rPr>
          <w:rFonts w:ascii="Times New Roman" w:eastAsiaTheme="minorEastAsia" w:hAnsi="Times New Roman" w:cs="Times New Roman"/>
          <w:sz w:val="24"/>
          <w:szCs w:val="24"/>
          <w:lang w:eastAsia="en-IE"/>
        </w:rPr>
        <w:t>o for the Authority”.</w:t>
      </w:r>
    </w:p>
    <w:p w:rsidR="00386376" w:rsidRPr="00386376" w:rsidRDefault="00386376" w:rsidP="00386376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  <w:lang w:eastAsia="en-IE"/>
        </w:rPr>
      </w:pPr>
    </w:p>
    <w:p w:rsidR="00386376" w:rsidRPr="00386376" w:rsidRDefault="00386376" w:rsidP="0038637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0"/>
        <w:rPr>
          <w:rFonts w:ascii="Times New Roman" w:eastAsiaTheme="minorEastAsia" w:hAnsi="Times New Roman" w:cs="Times New Roman"/>
          <w:sz w:val="24"/>
          <w:szCs w:val="24"/>
          <w:lang w:eastAsia="en-IE"/>
        </w:rPr>
      </w:pPr>
      <w:r w:rsidRPr="00386376">
        <w:rPr>
          <w:rFonts w:ascii="Times New Roman" w:eastAsiaTheme="minorEastAsia" w:hAnsi="Times New Roman" w:cs="Times New Roman"/>
          <w:spacing w:val="-2"/>
          <w:sz w:val="24"/>
          <w:szCs w:val="24"/>
          <w:lang w:eastAsia="en-IE"/>
        </w:rPr>
        <w:t>W</w:t>
      </w:r>
      <w:r w:rsidRPr="00386376">
        <w:rPr>
          <w:rFonts w:ascii="Times New Roman" w:eastAsiaTheme="minorEastAsia" w:hAnsi="Times New Roman" w:cs="Times New Roman"/>
          <w:spacing w:val="-1"/>
          <w:sz w:val="24"/>
          <w:szCs w:val="24"/>
          <w:lang w:eastAsia="en-IE"/>
        </w:rPr>
        <w:t>h</w:t>
      </w:r>
      <w:r w:rsidRPr="00386376">
        <w:rPr>
          <w:rFonts w:ascii="Times New Roman" w:eastAsiaTheme="minorEastAsia" w:hAnsi="Times New Roman" w:cs="Times New Roman"/>
          <w:sz w:val="24"/>
          <w:szCs w:val="24"/>
          <w:lang w:eastAsia="en-IE"/>
        </w:rPr>
        <w:t>en returning the co</w:t>
      </w:r>
      <w:r w:rsidRPr="00386376">
        <w:rPr>
          <w:rFonts w:ascii="Times New Roman" w:eastAsiaTheme="minorEastAsia" w:hAnsi="Times New Roman" w:cs="Times New Roman"/>
          <w:spacing w:val="-2"/>
          <w:sz w:val="24"/>
          <w:szCs w:val="24"/>
          <w:lang w:eastAsia="en-IE"/>
        </w:rPr>
        <w:t>m</w:t>
      </w:r>
      <w:r w:rsidRPr="00386376">
        <w:rPr>
          <w:rFonts w:ascii="Times New Roman" w:eastAsiaTheme="minorEastAsia" w:hAnsi="Times New Roman" w:cs="Times New Roman"/>
          <w:spacing w:val="-1"/>
          <w:sz w:val="24"/>
          <w:szCs w:val="24"/>
          <w:lang w:eastAsia="en-IE"/>
        </w:rPr>
        <w:t>p</w:t>
      </w:r>
      <w:r w:rsidRPr="00386376">
        <w:rPr>
          <w:rFonts w:ascii="Times New Roman" w:eastAsiaTheme="minorEastAsia" w:hAnsi="Times New Roman" w:cs="Times New Roman"/>
          <w:sz w:val="24"/>
          <w:szCs w:val="24"/>
          <w:lang w:eastAsia="en-IE"/>
        </w:rPr>
        <w:t>leted for</w:t>
      </w:r>
      <w:r w:rsidRPr="00386376">
        <w:rPr>
          <w:rFonts w:ascii="Times New Roman" w:eastAsiaTheme="minorEastAsia" w:hAnsi="Times New Roman" w:cs="Times New Roman"/>
          <w:spacing w:val="-2"/>
          <w:sz w:val="24"/>
          <w:szCs w:val="24"/>
          <w:lang w:eastAsia="en-IE"/>
        </w:rPr>
        <w:t>m</w:t>
      </w:r>
      <w:r w:rsidRPr="00386376">
        <w:rPr>
          <w:rFonts w:ascii="Times New Roman" w:eastAsiaTheme="minorEastAsia" w:hAnsi="Times New Roman" w:cs="Times New Roman"/>
          <w:sz w:val="24"/>
          <w:szCs w:val="24"/>
          <w:lang w:eastAsia="en-IE"/>
        </w:rPr>
        <w:t xml:space="preserve">s and </w:t>
      </w:r>
      <w:r w:rsidRPr="00386376">
        <w:rPr>
          <w:rFonts w:ascii="Times New Roman" w:eastAsiaTheme="minorEastAsia" w:hAnsi="Times New Roman" w:cs="Times New Roman"/>
          <w:spacing w:val="-2"/>
          <w:sz w:val="24"/>
          <w:szCs w:val="24"/>
          <w:lang w:eastAsia="en-IE"/>
        </w:rPr>
        <w:t>m</w:t>
      </w:r>
      <w:r w:rsidRPr="00386376">
        <w:rPr>
          <w:rFonts w:ascii="Times New Roman" w:eastAsiaTheme="minorEastAsia" w:hAnsi="Times New Roman" w:cs="Times New Roman"/>
          <w:sz w:val="24"/>
          <w:szCs w:val="24"/>
          <w:lang w:eastAsia="en-IE"/>
        </w:rPr>
        <w:t>e</w:t>
      </w:r>
      <w:r w:rsidRPr="00386376">
        <w:rPr>
          <w:rFonts w:ascii="Times New Roman" w:eastAsiaTheme="minorEastAsia" w:hAnsi="Times New Roman" w:cs="Times New Roman"/>
          <w:spacing w:val="-2"/>
          <w:sz w:val="24"/>
          <w:szCs w:val="24"/>
          <w:lang w:eastAsia="en-IE"/>
        </w:rPr>
        <w:t>m</w:t>
      </w:r>
      <w:r w:rsidRPr="00386376">
        <w:rPr>
          <w:rFonts w:ascii="Times New Roman" w:eastAsiaTheme="minorEastAsia" w:hAnsi="Times New Roman" w:cs="Times New Roman"/>
          <w:sz w:val="24"/>
          <w:szCs w:val="24"/>
          <w:lang w:eastAsia="en-IE"/>
        </w:rPr>
        <w:t>o, I would be obliged for:</w:t>
      </w:r>
    </w:p>
    <w:p w:rsidR="00386376" w:rsidRPr="00386376" w:rsidRDefault="00386376" w:rsidP="00386376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/>
        </w:rPr>
      </w:pPr>
    </w:p>
    <w:p w:rsidR="00386376" w:rsidRPr="00386376" w:rsidRDefault="00386376" w:rsidP="00386376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/>
        </w:rPr>
      </w:pPr>
    </w:p>
    <w:p w:rsidR="00386376" w:rsidRPr="00386376" w:rsidRDefault="00386376" w:rsidP="0038637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86376">
        <w:rPr>
          <w:rFonts w:ascii="Times New Roman" w:eastAsia="Times New Roman" w:hAnsi="Times New Roman" w:cs="Times New Roman"/>
          <w:sz w:val="24"/>
          <w:szCs w:val="24"/>
          <w:lang w:val="en-GB"/>
        </w:rPr>
        <w:t>Copy of the Deed vesting the property in the charity applicants for the Authority’s consent.</w:t>
      </w:r>
    </w:p>
    <w:p w:rsidR="00386376" w:rsidRPr="00386376" w:rsidRDefault="00386376" w:rsidP="0038637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86376">
        <w:rPr>
          <w:rFonts w:ascii="Times New Roman" w:eastAsia="Times New Roman" w:hAnsi="Times New Roman" w:cs="Times New Roman"/>
          <w:sz w:val="24"/>
          <w:szCs w:val="24"/>
          <w:lang w:val="en-GB"/>
        </w:rPr>
        <w:t>A copy of the Deed or other Instrument setting out the Charitable Trusts affecting the property (in the absence of a declared charitable trust please specify the charitable purpose for which the property is used on the form entitled “Memo for the Authority” at item 9).</w:t>
      </w:r>
    </w:p>
    <w:p w:rsidR="00386376" w:rsidRPr="00386376" w:rsidRDefault="00386376" w:rsidP="0038637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8637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An independent Auctioneer’s Valuation certifying the full </w:t>
      </w:r>
      <w:r w:rsidRPr="00386376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open</w:t>
      </w:r>
      <w:r w:rsidRPr="0038637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market value of the property.  In the case where the Transfer is between Charities at an under value the “Memo for the Authority” must set out at paragraph 11 a clear statement showing: -</w:t>
      </w:r>
    </w:p>
    <w:p w:rsidR="00386376" w:rsidRPr="00386376" w:rsidRDefault="00386376" w:rsidP="00386376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8637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That the disposition is for the benefit of a specified charitable purpose </w:t>
      </w:r>
      <w:r w:rsidRPr="00386376">
        <w:rPr>
          <w:rFonts w:ascii="Times New Roman" w:eastAsia="Times New Roman" w:hAnsi="Times New Roman" w:cs="Times New Roman"/>
          <w:sz w:val="24"/>
          <w:szCs w:val="24"/>
          <w:u w:val="single"/>
          <w:lang w:val="en-GB"/>
        </w:rPr>
        <w:t>other</w:t>
      </w:r>
      <w:r w:rsidRPr="0038637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than the purpose of the Charity of which the Applicants are trustees.</w:t>
      </w:r>
    </w:p>
    <w:p w:rsidR="00386376" w:rsidRPr="00386376" w:rsidRDefault="00386376" w:rsidP="00386376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86376">
        <w:rPr>
          <w:rFonts w:ascii="Times New Roman" w:eastAsia="Times New Roman" w:hAnsi="Times New Roman" w:cs="Times New Roman"/>
          <w:sz w:val="24"/>
          <w:szCs w:val="24"/>
          <w:lang w:val="en-GB"/>
        </w:rPr>
        <w:t>That the disposition would operate for the public benefit.</w:t>
      </w:r>
    </w:p>
    <w:p w:rsidR="00386376" w:rsidRPr="00386376" w:rsidRDefault="00386376" w:rsidP="00386376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86376">
        <w:rPr>
          <w:rFonts w:ascii="Times New Roman" w:eastAsia="Times New Roman" w:hAnsi="Times New Roman" w:cs="Times New Roman"/>
          <w:sz w:val="24"/>
          <w:szCs w:val="24"/>
          <w:lang w:val="en-GB"/>
        </w:rPr>
        <w:t>To comply with Section 11 (2) of the Charities Act, 1973.  The Commissioners require a minimum nominal consideration of €5.00.</w:t>
      </w:r>
    </w:p>
    <w:p w:rsidR="00386376" w:rsidRPr="00386376" w:rsidRDefault="00386376" w:rsidP="0038637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86376">
        <w:rPr>
          <w:rFonts w:ascii="Times New Roman" w:eastAsia="Times New Roman" w:hAnsi="Times New Roman" w:cs="Times New Roman"/>
          <w:sz w:val="24"/>
          <w:szCs w:val="24"/>
          <w:lang w:val="en-GB"/>
        </w:rPr>
        <w:t>The Trustees’ proposals for the application of the consideration.</w:t>
      </w:r>
    </w:p>
    <w:p w:rsidR="00386376" w:rsidRPr="00386376" w:rsidRDefault="00386376" w:rsidP="0038637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8637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The </w:t>
      </w:r>
      <w:r w:rsidR="00CE022E">
        <w:rPr>
          <w:rFonts w:ascii="Times New Roman" w:eastAsia="Times New Roman" w:hAnsi="Times New Roman" w:cs="Times New Roman"/>
          <w:sz w:val="24"/>
          <w:szCs w:val="24"/>
          <w:lang w:val="en-GB"/>
        </w:rPr>
        <w:t>Registered Charity</w:t>
      </w:r>
      <w:r w:rsidRPr="0038637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CE022E">
        <w:rPr>
          <w:rFonts w:ascii="Times New Roman" w:eastAsia="Times New Roman" w:hAnsi="Times New Roman" w:cs="Times New Roman"/>
          <w:sz w:val="24"/>
          <w:szCs w:val="24"/>
          <w:lang w:val="en-GB"/>
        </w:rPr>
        <w:t>N</w:t>
      </w:r>
      <w:r w:rsidRPr="00386376">
        <w:rPr>
          <w:rFonts w:ascii="Times New Roman" w:eastAsia="Times New Roman" w:hAnsi="Times New Roman" w:cs="Times New Roman"/>
          <w:sz w:val="24"/>
          <w:szCs w:val="24"/>
          <w:lang w:val="en-GB"/>
        </w:rPr>
        <w:t>umber should be provided on both the Memo for the Authority  and the Forms of Authorisation of Transfer.</w:t>
      </w:r>
    </w:p>
    <w:p w:rsidR="00386376" w:rsidRPr="00386376" w:rsidRDefault="00386376" w:rsidP="0038637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386376" w:rsidRPr="00386376" w:rsidRDefault="00386376" w:rsidP="0038637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86376">
        <w:rPr>
          <w:rFonts w:ascii="Times New Roman" w:eastAsia="Times New Roman" w:hAnsi="Times New Roman" w:cs="Times New Roman"/>
          <w:sz w:val="24"/>
          <w:szCs w:val="24"/>
          <w:lang w:val="en-GB"/>
        </w:rPr>
        <w:t>Photocopies of documents submitted with applications will not be returned when the application has been processed unless a specific request to return them is received.</w:t>
      </w:r>
    </w:p>
    <w:p w:rsidR="00386376" w:rsidRPr="00386376" w:rsidRDefault="00386376" w:rsidP="0038637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386376" w:rsidRPr="00386376" w:rsidRDefault="00386376" w:rsidP="0038637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285" w:firstLine="360"/>
        <w:rPr>
          <w:rFonts w:ascii="Times New Roman" w:eastAsiaTheme="minorEastAsia" w:hAnsi="Times New Roman" w:cs="Times New Roman"/>
          <w:sz w:val="24"/>
          <w:szCs w:val="24"/>
          <w:lang w:eastAsia="en-IE"/>
        </w:rPr>
      </w:pPr>
      <w:r w:rsidRPr="00386376">
        <w:rPr>
          <w:rFonts w:ascii="Times New Roman" w:eastAsiaTheme="minorEastAsia" w:hAnsi="Times New Roman" w:cs="Times New Roman"/>
          <w:sz w:val="24"/>
          <w:szCs w:val="24"/>
          <w:lang w:eastAsia="en-IE"/>
        </w:rPr>
        <w:t xml:space="preserve">Please note that only </w:t>
      </w:r>
      <w:r w:rsidRPr="00386376">
        <w:rPr>
          <w:rFonts w:ascii="Times New Roman" w:eastAsiaTheme="minorEastAsia" w:hAnsi="Times New Roman" w:cs="Times New Roman"/>
          <w:sz w:val="24"/>
          <w:szCs w:val="24"/>
          <w:u w:val="single"/>
          <w:lang w:eastAsia="en-IE"/>
        </w:rPr>
        <w:t>typed</w:t>
      </w:r>
      <w:r w:rsidRPr="00386376">
        <w:rPr>
          <w:rFonts w:ascii="Times New Roman" w:eastAsiaTheme="minorEastAsia" w:hAnsi="Times New Roman" w:cs="Times New Roman"/>
          <w:sz w:val="24"/>
          <w:szCs w:val="24"/>
          <w:lang w:eastAsia="en-IE"/>
        </w:rPr>
        <w:t xml:space="preserve"> applications will be accepted.</w:t>
      </w:r>
    </w:p>
    <w:p w:rsidR="00386376" w:rsidRPr="00386376" w:rsidRDefault="00386376" w:rsidP="0038637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386376" w:rsidRPr="00386376" w:rsidRDefault="00386376" w:rsidP="0038637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86376">
        <w:rPr>
          <w:rFonts w:ascii="Times New Roman" w:eastAsia="Times New Roman" w:hAnsi="Times New Roman" w:cs="Times New Roman"/>
          <w:sz w:val="24"/>
          <w:szCs w:val="24"/>
          <w:lang w:val="en-GB"/>
        </w:rPr>
        <w:t>It should be understood that the Authority will not deal with incomplete applications.</w:t>
      </w:r>
    </w:p>
    <w:p w:rsidR="00386376" w:rsidRDefault="00386376">
      <w:pPr>
        <w:rPr>
          <w:rFonts w:ascii="Arial" w:eastAsiaTheme="minorEastAsia" w:hAnsi="Arial" w:cs="Arial"/>
          <w:sz w:val="24"/>
          <w:szCs w:val="24"/>
          <w:lang w:eastAsia="en-IE"/>
        </w:rPr>
      </w:pPr>
      <w:r>
        <w:rPr>
          <w:rFonts w:ascii="Arial" w:eastAsiaTheme="minorEastAsia" w:hAnsi="Arial" w:cs="Arial"/>
          <w:sz w:val="24"/>
          <w:szCs w:val="24"/>
          <w:lang w:eastAsia="en-IE"/>
        </w:rPr>
        <w:br w:type="page"/>
      </w:r>
    </w:p>
    <w:p w:rsidR="00BB284A" w:rsidRDefault="00BC244B" w:rsidP="00CE022E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2835"/>
        <w:rPr>
          <w:rFonts w:ascii="Arial" w:eastAsiaTheme="minorEastAsia" w:hAnsi="Arial" w:cs="Arial"/>
          <w:sz w:val="24"/>
          <w:szCs w:val="24"/>
          <w:lang w:eastAsia="en-IE"/>
        </w:rPr>
      </w:pPr>
      <w:r w:rsidRPr="00BC244B">
        <w:rPr>
          <w:rFonts w:ascii="Times New Roman" w:eastAsiaTheme="minorEastAsia" w:hAnsi="Times New Roman" w:cs="Times New Roman"/>
          <w:noProof/>
          <w:sz w:val="24"/>
          <w:szCs w:val="24"/>
          <w:lang w:eastAsia="en-IE"/>
        </w:rPr>
        <w:lastRenderedPageBreak/>
        <w:pict>
          <v:rect id="_x0000_s1028" style="position:absolute;left:0;text-align:left;margin-left:221pt;margin-top:34.45pt;width:297pt;height:39.55pt;z-index:-251656192;mso-position-horizontal-relative:page;mso-position-vertical-relative:page" o:allowincell="f" filled="f" strokeweight="1pt">
            <v:path arrowok="t"/>
            <w10:wrap anchorx="page" anchory="page"/>
          </v:rect>
        </w:pict>
      </w:r>
      <w:r w:rsidR="009C2D49">
        <w:rPr>
          <w:rFonts w:ascii="Arial" w:eastAsiaTheme="minorEastAsia" w:hAnsi="Arial" w:cs="Arial"/>
          <w:sz w:val="24"/>
          <w:szCs w:val="24"/>
          <w:lang w:eastAsia="en-IE"/>
        </w:rPr>
        <w:t xml:space="preserve">APPLICANTS </w:t>
      </w:r>
      <w:r w:rsidR="00CE022E">
        <w:rPr>
          <w:rFonts w:ascii="Arial" w:eastAsiaTheme="minorEastAsia" w:hAnsi="Arial" w:cs="Arial"/>
          <w:sz w:val="24"/>
          <w:szCs w:val="24"/>
          <w:lang w:eastAsia="en-IE"/>
        </w:rPr>
        <w:t>Registered Charity</w:t>
      </w:r>
      <w:r w:rsidR="00BB284A" w:rsidRPr="00BB284A">
        <w:rPr>
          <w:rFonts w:ascii="Arial" w:eastAsiaTheme="minorEastAsia" w:hAnsi="Arial" w:cs="Arial"/>
          <w:sz w:val="24"/>
          <w:szCs w:val="24"/>
          <w:lang w:eastAsia="en-IE"/>
        </w:rPr>
        <w:t xml:space="preserve"> No.:</w:t>
      </w:r>
    </w:p>
    <w:p w:rsidR="009C2D49" w:rsidRDefault="009C2D49" w:rsidP="00CE022E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2835"/>
        <w:rPr>
          <w:rFonts w:ascii="Arial" w:eastAsiaTheme="minorEastAsia" w:hAnsi="Arial" w:cs="Arial"/>
          <w:sz w:val="24"/>
          <w:szCs w:val="24"/>
          <w:lang w:eastAsia="en-IE"/>
        </w:rPr>
      </w:pPr>
      <w:r>
        <w:rPr>
          <w:rFonts w:ascii="Arial" w:eastAsiaTheme="minorEastAsia" w:hAnsi="Arial" w:cs="Arial"/>
          <w:sz w:val="24"/>
          <w:szCs w:val="24"/>
          <w:lang w:eastAsia="en-IE"/>
        </w:rPr>
        <w:t xml:space="preserve">TRANSFEREES </w:t>
      </w:r>
      <w:r w:rsidR="00CE022E">
        <w:rPr>
          <w:rFonts w:ascii="Arial" w:eastAsiaTheme="minorEastAsia" w:hAnsi="Arial" w:cs="Arial"/>
          <w:sz w:val="24"/>
          <w:szCs w:val="24"/>
          <w:lang w:eastAsia="en-IE"/>
        </w:rPr>
        <w:t>Registered Charity</w:t>
      </w:r>
      <w:r>
        <w:rPr>
          <w:rFonts w:ascii="Arial" w:eastAsiaTheme="minorEastAsia" w:hAnsi="Arial" w:cs="Arial"/>
          <w:sz w:val="24"/>
          <w:szCs w:val="24"/>
          <w:lang w:eastAsia="en-IE"/>
        </w:rPr>
        <w:t xml:space="preserve"> No:</w:t>
      </w:r>
    </w:p>
    <w:p w:rsidR="009C2D49" w:rsidRPr="00BB284A" w:rsidRDefault="009C2D49" w:rsidP="00BB284A">
      <w:pPr>
        <w:widowControl w:val="0"/>
        <w:kinsoku w:val="0"/>
        <w:overflowPunct w:val="0"/>
        <w:autoSpaceDE w:val="0"/>
        <w:autoSpaceDN w:val="0"/>
        <w:adjustRightInd w:val="0"/>
        <w:spacing w:before="72" w:after="0" w:line="240" w:lineRule="auto"/>
        <w:ind w:left="4986"/>
        <w:rPr>
          <w:rFonts w:ascii="Arial" w:eastAsiaTheme="minorEastAsia" w:hAnsi="Arial" w:cs="Arial"/>
          <w:sz w:val="24"/>
          <w:szCs w:val="24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567"/>
        <w:outlineLvl w:val="0"/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</w:pPr>
    </w:p>
    <w:p w:rsid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480" w:lineRule="auto"/>
        <w:ind w:left="567"/>
        <w:outlineLvl w:val="0"/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</w:pP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M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E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MO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FOR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THE</w:t>
      </w:r>
      <w:r w:rsidRPr="00BB284A">
        <w:rPr>
          <w:rFonts w:ascii="Arial" w:eastAsiaTheme="minorEastAsia" w:hAnsi="Arial" w:cs="Arial"/>
          <w:b/>
          <w:bCs/>
          <w:spacing w:val="1"/>
          <w:sz w:val="24"/>
          <w:szCs w:val="24"/>
          <w:u w:val="thick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AUTHORITY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FOR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THE</w:t>
      </w:r>
    </w:p>
    <w:p w:rsid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480" w:lineRule="auto"/>
        <w:ind w:left="567"/>
        <w:outlineLvl w:val="0"/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</w:pPr>
      <w:r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CHARITY:</w:t>
      </w: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480" w:lineRule="auto"/>
        <w:ind w:left="567"/>
        <w:outlineLvl w:val="0"/>
        <w:rPr>
          <w:rFonts w:ascii="Arial" w:eastAsiaTheme="minorEastAsia" w:hAnsi="Arial" w:cs="Arial"/>
          <w:sz w:val="24"/>
          <w:szCs w:val="24"/>
          <w:lang w:eastAsia="en-IE"/>
        </w:rPr>
      </w:pPr>
      <w:r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PROPERTY:</w:t>
      </w: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130" w:lineRule="exact"/>
        <w:rPr>
          <w:rFonts w:ascii="Times New Roman" w:eastAsiaTheme="minorEastAsia" w:hAnsi="Times New Roman" w:cs="Times New Roman"/>
          <w:sz w:val="13"/>
          <w:szCs w:val="13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9C2D49">
      <w:pPr>
        <w:widowControl w:val="0"/>
        <w:numPr>
          <w:ilvl w:val="0"/>
          <w:numId w:val="4"/>
        </w:numPr>
        <w:tabs>
          <w:tab w:val="left" w:pos="426"/>
          <w:tab w:val="left" w:pos="3969"/>
          <w:tab w:val="left" w:pos="4395"/>
        </w:tabs>
        <w:kinsoku w:val="0"/>
        <w:overflowPunct w:val="0"/>
        <w:autoSpaceDE w:val="0"/>
        <w:autoSpaceDN w:val="0"/>
        <w:adjustRightInd w:val="0"/>
        <w:spacing w:before="69" w:after="0" w:line="359" w:lineRule="auto"/>
        <w:ind w:left="1200" w:right="35"/>
        <w:rPr>
          <w:rFonts w:ascii="Arial" w:eastAsiaTheme="minorEastAsia" w:hAnsi="Arial" w:cs="Arial"/>
          <w:sz w:val="24"/>
          <w:szCs w:val="24"/>
          <w:lang w:eastAsia="en-IE"/>
        </w:rPr>
      </w:pPr>
      <w:r w:rsidRPr="00BB284A">
        <w:rPr>
          <w:rFonts w:ascii="Arial" w:eastAsiaTheme="minorEastAsia" w:hAnsi="Arial" w:cs="Arial"/>
          <w:b/>
          <w:bCs/>
          <w:spacing w:val="-8"/>
          <w:sz w:val="24"/>
          <w:szCs w:val="24"/>
          <w:u w:val="thick"/>
          <w:lang w:eastAsia="en-IE"/>
        </w:rPr>
        <w:t>A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PPLIC</w:t>
      </w:r>
      <w:r w:rsidRPr="00BB284A">
        <w:rPr>
          <w:rFonts w:ascii="Arial" w:eastAsiaTheme="minorEastAsia" w:hAnsi="Arial" w:cs="Arial"/>
          <w:b/>
          <w:bCs/>
          <w:spacing w:val="-8"/>
          <w:sz w:val="24"/>
          <w:szCs w:val="24"/>
          <w:u w:val="thick"/>
          <w:lang w:eastAsia="en-IE"/>
        </w:rPr>
        <w:t>A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T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ION: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ab/>
        <w:t xml:space="preserve">To Sanction </w:t>
      </w:r>
      <w:r w:rsidR="00F42465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Transfer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 xml:space="preserve"> of</w:t>
      </w:r>
      <w:r w:rsidR="00F42465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 xml:space="preserve"> Trust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 xml:space="preserve"> </w:t>
      </w:r>
      <w:r w:rsidR="009C2D49"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Propert</w:t>
      </w:r>
      <w:r w:rsidR="009C2D49" w:rsidRPr="00BB284A">
        <w:rPr>
          <w:rFonts w:ascii="Arial" w:eastAsiaTheme="minorEastAsia" w:hAnsi="Arial" w:cs="Arial"/>
          <w:b/>
          <w:bCs/>
          <w:spacing w:val="-7"/>
          <w:sz w:val="24"/>
          <w:szCs w:val="24"/>
          <w:lang w:eastAsia="en-IE"/>
        </w:rPr>
        <w:t>y</w:t>
      </w:r>
      <w:r w:rsidR="009C2D49"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.</w:t>
      </w: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ind w:left="480"/>
        <w:rPr>
          <w:rFonts w:ascii="Arial" w:eastAsiaTheme="minorEastAsia" w:hAnsi="Arial" w:cs="Arial"/>
          <w:sz w:val="24"/>
          <w:szCs w:val="24"/>
          <w:lang w:eastAsia="en-IE"/>
        </w:rPr>
      </w:pP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(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e.g.</w:t>
      </w:r>
      <w:r w:rsidRPr="00BB284A">
        <w:rPr>
          <w:rFonts w:ascii="Arial" w:eastAsiaTheme="minorEastAsia" w:hAnsi="Arial" w:cs="Arial"/>
          <w:b/>
          <w:bCs/>
          <w:spacing w:val="1"/>
          <w:sz w:val="24"/>
          <w:szCs w:val="24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sale,</w:t>
      </w:r>
      <w:r w:rsidRPr="00BB284A">
        <w:rPr>
          <w:rFonts w:ascii="Arial" w:eastAsiaTheme="minorEastAsia" w:hAnsi="Arial" w:cs="Arial"/>
          <w:b/>
          <w:bCs/>
          <w:spacing w:val="1"/>
          <w:sz w:val="24"/>
          <w:szCs w:val="24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lease,</w:t>
      </w:r>
      <w:r w:rsidRPr="00BB284A">
        <w:rPr>
          <w:rFonts w:ascii="Arial" w:eastAsiaTheme="minorEastAsia" w:hAnsi="Arial" w:cs="Arial"/>
          <w:b/>
          <w:bCs/>
          <w:spacing w:val="1"/>
          <w:sz w:val="24"/>
          <w:szCs w:val="24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t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rans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f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er)</w:t>
      </w:r>
      <w:r w:rsidR="00F42465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ab/>
      </w:r>
      <w:r w:rsidR="00F42465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ab/>
      </w: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160" w:lineRule="exact"/>
        <w:rPr>
          <w:rFonts w:ascii="Times New Roman" w:eastAsiaTheme="minorEastAsia" w:hAnsi="Times New Roman" w:cs="Times New Roman"/>
          <w:sz w:val="16"/>
          <w:szCs w:val="16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numPr>
          <w:ilvl w:val="0"/>
          <w:numId w:val="4"/>
        </w:numPr>
        <w:tabs>
          <w:tab w:val="left" w:pos="119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99"/>
        <w:rPr>
          <w:rFonts w:ascii="Arial" w:eastAsiaTheme="minorEastAsia" w:hAnsi="Arial" w:cs="Arial"/>
          <w:sz w:val="24"/>
          <w:szCs w:val="24"/>
          <w:lang w:eastAsia="en-IE"/>
        </w:rPr>
      </w:pPr>
      <w:r w:rsidRPr="00BB284A">
        <w:rPr>
          <w:rFonts w:ascii="Arial" w:eastAsiaTheme="minorEastAsia" w:hAnsi="Arial" w:cs="Arial"/>
          <w:b/>
          <w:bCs/>
          <w:spacing w:val="-8"/>
          <w:sz w:val="24"/>
          <w:szCs w:val="24"/>
          <w:u w:val="thick"/>
          <w:lang w:eastAsia="en-IE"/>
        </w:rPr>
        <w:t>A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PPLI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C</w:t>
      </w:r>
      <w:r w:rsidRPr="00BB284A">
        <w:rPr>
          <w:rFonts w:ascii="Arial" w:eastAsiaTheme="minorEastAsia" w:hAnsi="Arial" w:cs="Arial"/>
          <w:b/>
          <w:bCs/>
          <w:spacing w:val="-8"/>
          <w:sz w:val="24"/>
          <w:szCs w:val="24"/>
          <w:u w:val="thick"/>
          <w:lang w:eastAsia="en-IE"/>
        </w:rPr>
        <w:t>A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N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TS:</w:t>
      </w: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130" w:lineRule="exact"/>
        <w:rPr>
          <w:rFonts w:ascii="Times New Roman" w:eastAsiaTheme="minorEastAsia" w:hAnsi="Times New Roman" w:cs="Times New Roman"/>
          <w:sz w:val="13"/>
          <w:szCs w:val="13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left="480" w:right="5029"/>
        <w:rPr>
          <w:rFonts w:ascii="Arial" w:eastAsiaTheme="minorEastAsia" w:hAnsi="Arial" w:cs="Arial"/>
          <w:sz w:val="24"/>
          <w:szCs w:val="24"/>
          <w:lang w:eastAsia="en-IE"/>
        </w:rPr>
      </w:pP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(</w:t>
      </w:r>
      <w:r w:rsidRPr="00BB284A">
        <w:rPr>
          <w:rFonts w:ascii="Arial" w:eastAsiaTheme="minorEastAsia" w:hAnsi="Arial" w:cs="Arial"/>
          <w:b/>
          <w:bCs/>
          <w:spacing w:val="-8"/>
          <w:sz w:val="24"/>
          <w:szCs w:val="24"/>
          <w:lang w:eastAsia="en-IE"/>
        </w:rPr>
        <w:t>A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 xml:space="preserve">pplicants </w:t>
      </w:r>
      <w:r w:rsidRPr="00BB284A">
        <w:rPr>
          <w:rFonts w:ascii="Arial" w:eastAsiaTheme="minorEastAsia" w:hAnsi="Arial" w:cs="Arial"/>
          <w:b/>
          <w:bCs/>
          <w:spacing w:val="5"/>
          <w:sz w:val="24"/>
          <w:szCs w:val="24"/>
          <w:lang w:eastAsia="en-IE"/>
        </w:rPr>
        <w:t>w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ho must be at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least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 xml:space="preserve"> t</w:t>
      </w:r>
      <w:r w:rsidRPr="00BB284A">
        <w:rPr>
          <w:rFonts w:ascii="Arial" w:eastAsiaTheme="minorEastAsia" w:hAnsi="Arial" w:cs="Arial"/>
          <w:b/>
          <w:bCs/>
          <w:spacing w:val="5"/>
          <w:sz w:val="24"/>
          <w:szCs w:val="24"/>
          <w:lang w:eastAsia="en-IE"/>
        </w:rPr>
        <w:t>w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o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-th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irds</w:t>
      </w:r>
      <w:r w:rsidRPr="00BB284A">
        <w:rPr>
          <w:rFonts w:ascii="Arial" w:eastAsiaTheme="minorEastAsia" w:hAnsi="Arial" w:cs="Arial"/>
          <w:b/>
          <w:bCs/>
          <w:spacing w:val="1"/>
          <w:sz w:val="24"/>
          <w:szCs w:val="24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in number of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 xml:space="preserve"> th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e Trus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t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ees)</w:t>
      </w: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18"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9C2D49" w:rsidP="00BB284A">
      <w:pPr>
        <w:widowControl w:val="0"/>
        <w:numPr>
          <w:ilvl w:val="0"/>
          <w:numId w:val="4"/>
        </w:numPr>
        <w:tabs>
          <w:tab w:val="left" w:pos="119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99"/>
        <w:rPr>
          <w:rFonts w:ascii="Arial" w:eastAsiaTheme="minorEastAsia" w:hAnsi="Arial" w:cs="Arial"/>
          <w:sz w:val="24"/>
          <w:szCs w:val="24"/>
          <w:lang w:eastAsia="en-IE"/>
        </w:rPr>
      </w:pPr>
      <w:r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TRANSFEREE</w:t>
      </w:r>
      <w:r w:rsidR="00BB284A"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:</w:t>
      </w: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n-IE"/>
        </w:rPr>
      </w:pPr>
    </w:p>
    <w:p w:rsidR="00BB284A" w:rsidRPr="00BB284A" w:rsidRDefault="009C2D49" w:rsidP="00BB284A">
      <w:pPr>
        <w:widowControl w:val="0"/>
        <w:numPr>
          <w:ilvl w:val="0"/>
          <w:numId w:val="4"/>
        </w:numPr>
        <w:tabs>
          <w:tab w:val="left" w:pos="1200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ind w:left="1200"/>
        <w:rPr>
          <w:rFonts w:ascii="Arial" w:eastAsiaTheme="minorEastAsia" w:hAnsi="Arial" w:cs="Arial"/>
          <w:sz w:val="24"/>
          <w:szCs w:val="24"/>
          <w:lang w:eastAsia="en-IE"/>
        </w:rPr>
      </w:pPr>
      <w:r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CONSIDERATION</w:t>
      </w:r>
      <w:r w:rsidR="00BB284A"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:</w:t>
      </w:r>
    </w:p>
    <w:p w:rsidR="00BB284A" w:rsidRPr="009C2D49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8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9C2D49" w:rsidRPr="00BB284A" w:rsidRDefault="009C2D49" w:rsidP="00BB284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8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numPr>
          <w:ilvl w:val="0"/>
          <w:numId w:val="4"/>
        </w:numPr>
        <w:tabs>
          <w:tab w:val="left" w:pos="1199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ind w:left="1199"/>
        <w:rPr>
          <w:rFonts w:ascii="Arial" w:eastAsiaTheme="minorEastAsia" w:hAnsi="Arial" w:cs="Arial"/>
          <w:sz w:val="24"/>
          <w:szCs w:val="24"/>
          <w:lang w:eastAsia="en-IE"/>
        </w:rPr>
      </w:pP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SOLICITORS:</w:t>
      </w: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numPr>
          <w:ilvl w:val="0"/>
          <w:numId w:val="4"/>
        </w:numPr>
        <w:tabs>
          <w:tab w:val="left" w:pos="1199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ind w:left="1199"/>
        <w:rPr>
          <w:rFonts w:ascii="Arial" w:eastAsiaTheme="minorEastAsia" w:hAnsi="Arial" w:cs="Arial"/>
          <w:sz w:val="24"/>
          <w:szCs w:val="24"/>
          <w:lang w:eastAsia="en-IE"/>
        </w:rPr>
      </w:pP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P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R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E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M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ISES:</w:t>
      </w: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15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n-IE"/>
        </w:rPr>
      </w:pPr>
    </w:p>
    <w:p w:rsidR="00BB284A" w:rsidRPr="00BB284A" w:rsidRDefault="00BB284A" w:rsidP="00BB284A">
      <w:pPr>
        <w:widowControl w:val="0"/>
        <w:numPr>
          <w:ilvl w:val="0"/>
          <w:numId w:val="4"/>
        </w:numPr>
        <w:tabs>
          <w:tab w:val="left" w:pos="1199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ind w:left="1199"/>
        <w:rPr>
          <w:rFonts w:ascii="Arial" w:eastAsiaTheme="minorEastAsia" w:hAnsi="Arial" w:cs="Arial"/>
          <w:sz w:val="24"/>
          <w:szCs w:val="24"/>
          <w:lang w:eastAsia="en-IE"/>
        </w:rPr>
      </w:pP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T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E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NUR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E:</w:t>
      </w: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10" w:lineRule="exact"/>
        <w:rPr>
          <w:rFonts w:ascii="Times New Roman" w:eastAsiaTheme="minorEastAsia" w:hAnsi="Times New Roman" w:cs="Times New Roman"/>
          <w:sz w:val="11"/>
          <w:szCs w:val="11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9C2D49">
      <w:pPr>
        <w:widowControl w:val="0"/>
        <w:tabs>
          <w:tab w:val="left" w:pos="1285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ind w:left="456" w:right="-1099"/>
        <w:rPr>
          <w:rFonts w:ascii="Arial" w:eastAsiaTheme="minorEastAsia" w:hAnsi="Arial" w:cs="Arial"/>
          <w:sz w:val="24"/>
          <w:szCs w:val="24"/>
          <w:lang w:eastAsia="en-IE"/>
        </w:rPr>
      </w:pP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8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(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a)</w:t>
      </w:r>
      <w:r w:rsidR="001C7637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.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ab/>
      </w:r>
      <w:r w:rsidRPr="00BB284A">
        <w:rPr>
          <w:rFonts w:ascii="Arial" w:eastAsiaTheme="minorEastAsia" w:hAnsi="Arial" w:cs="Arial"/>
          <w:b/>
          <w:bCs/>
          <w:spacing w:val="-8"/>
          <w:sz w:val="24"/>
          <w:szCs w:val="24"/>
          <w:u w:val="thick"/>
          <w:lang w:eastAsia="en-IE"/>
        </w:rPr>
        <w:t>A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UCTIONEERS REPORT:</w:t>
      </w: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130" w:lineRule="exact"/>
        <w:rPr>
          <w:rFonts w:ascii="Times New Roman" w:eastAsiaTheme="minorEastAsia" w:hAnsi="Times New Roman" w:cs="Times New Roman"/>
          <w:sz w:val="13"/>
          <w:szCs w:val="13"/>
          <w:lang w:eastAsia="en-IE"/>
        </w:rPr>
      </w:pPr>
    </w:p>
    <w:p w:rsidR="00BB284A" w:rsidRPr="00BB284A" w:rsidRDefault="00BB284A" w:rsidP="001C7637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0" w:firstLine="336"/>
        <w:rPr>
          <w:rFonts w:ascii="Arial" w:eastAsiaTheme="minorEastAsia" w:hAnsi="Arial" w:cs="Arial"/>
          <w:sz w:val="24"/>
          <w:szCs w:val="24"/>
          <w:lang w:eastAsia="en-IE"/>
        </w:rPr>
      </w:pP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(C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er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t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i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f</w:t>
      </w:r>
      <w:r w:rsidRPr="00BB284A">
        <w:rPr>
          <w:rFonts w:ascii="Arial" w:eastAsiaTheme="minorEastAsia" w:hAnsi="Arial" w:cs="Arial"/>
          <w:b/>
          <w:bCs/>
          <w:spacing w:val="-7"/>
          <w:sz w:val="24"/>
          <w:szCs w:val="24"/>
          <w:lang w:eastAsia="en-IE"/>
        </w:rPr>
        <w:t>y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 xml:space="preserve">ing 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th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 xml:space="preserve">e Open 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M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arket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pacing w:val="-4"/>
          <w:sz w:val="24"/>
          <w:szCs w:val="24"/>
          <w:lang w:eastAsia="en-IE"/>
        </w:rPr>
        <w:t>v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alue of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 xml:space="preserve"> th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e proper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t</w:t>
      </w:r>
      <w:r w:rsidRPr="00BB284A">
        <w:rPr>
          <w:rFonts w:ascii="Arial" w:eastAsiaTheme="minorEastAsia" w:hAnsi="Arial" w:cs="Arial"/>
          <w:b/>
          <w:bCs/>
          <w:spacing w:val="-7"/>
          <w:sz w:val="24"/>
          <w:szCs w:val="24"/>
          <w:lang w:eastAsia="en-IE"/>
        </w:rPr>
        <w:t>y</w:t>
      </w:r>
      <w:r w:rsidR="001C7637">
        <w:rPr>
          <w:rFonts w:ascii="Arial" w:eastAsiaTheme="minorEastAsia" w:hAnsi="Arial" w:cs="Arial"/>
          <w:b/>
          <w:bCs/>
          <w:spacing w:val="-7"/>
          <w:sz w:val="24"/>
          <w:szCs w:val="24"/>
          <w:lang w:eastAsia="en-IE"/>
        </w:rPr>
        <w:t>)</w:t>
      </w:r>
    </w:p>
    <w:p w:rsid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0"/>
        <w:rPr>
          <w:rFonts w:ascii="Arial" w:eastAsiaTheme="minorEastAsia" w:hAnsi="Arial" w:cs="Arial"/>
          <w:sz w:val="24"/>
          <w:szCs w:val="24"/>
          <w:lang w:eastAsia="en-IE"/>
        </w:rPr>
      </w:pPr>
    </w:p>
    <w:p w:rsidR="009C2D49" w:rsidRDefault="009C2D49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0"/>
        <w:rPr>
          <w:rFonts w:ascii="Arial" w:eastAsiaTheme="minorEastAsia" w:hAnsi="Arial" w:cs="Arial"/>
          <w:sz w:val="24"/>
          <w:szCs w:val="24"/>
          <w:lang w:eastAsia="en-IE"/>
        </w:rPr>
      </w:pPr>
    </w:p>
    <w:p w:rsidR="009C2D49" w:rsidRPr="00BB284A" w:rsidRDefault="009C2D49" w:rsidP="009C2D49">
      <w:pPr>
        <w:widowControl w:val="0"/>
        <w:tabs>
          <w:tab w:val="left" w:pos="1166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ind w:left="456"/>
        <w:rPr>
          <w:rFonts w:ascii="Arial" w:eastAsiaTheme="minorEastAsia" w:hAnsi="Arial" w:cs="Arial"/>
          <w:sz w:val="24"/>
          <w:szCs w:val="24"/>
          <w:lang w:eastAsia="en-IE"/>
        </w:rPr>
      </w:pP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8(b)</w:t>
      </w:r>
      <w:r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.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ab/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Price Determined under statute</w:t>
      </w:r>
    </w:p>
    <w:p w:rsidR="009C2D49" w:rsidRPr="00BB284A" w:rsidRDefault="009C2D49" w:rsidP="009C2D49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130" w:lineRule="exact"/>
        <w:rPr>
          <w:rFonts w:ascii="Times New Roman" w:eastAsiaTheme="minorEastAsia" w:hAnsi="Times New Roman" w:cs="Times New Roman"/>
          <w:sz w:val="13"/>
          <w:szCs w:val="13"/>
          <w:lang w:eastAsia="en-IE"/>
        </w:rPr>
      </w:pPr>
    </w:p>
    <w:p w:rsidR="009C2D49" w:rsidRPr="00BB284A" w:rsidRDefault="009C2D49" w:rsidP="009C2D4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0" w:firstLine="336"/>
        <w:rPr>
          <w:rFonts w:ascii="Arial" w:eastAsiaTheme="minorEastAsia" w:hAnsi="Arial" w:cs="Arial"/>
          <w:sz w:val="24"/>
          <w:szCs w:val="24"/>
          <w:lang w:eastAsia="en-IE"/>
        </w:rPr>
      </w:pP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(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Sec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t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 xml:space="preserve">ion 7 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(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5)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of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 xml:space="preserve"> th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e Landlord and Tenant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 xml:space="preserve"> (</w:t>
      </w:r>
      <w:r w:rsidRPr="00BB284A">
        <w:rPr>
          <w:rFonts w:ascii="Arial" w:eastAsiaTheme="minorEastAsia" w:hAnsi="Arial" w:cs="Arial"/>
          <w:b/>
          <w:bCs/>
          <w:spacing w:val="-8"/>
          <w:sz w:val="24"/>
          <w:szCs w:val="24"/>
          <w:lang w:eastAsia="en-IE"/>
        </w:rPr>
        <w:t>A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mendmen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t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)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pacing w:val="-8"/>
          <w:sz w:val="24"/>
          <w:szCs w:val="24"/>
          <w:lang w:eastAsia="en-IE"/>
        </w:rPr>
        <w:t>A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c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t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,</w:t>
      </w:r>
      <w:r w:rsidRPr="00BB284A">
        <w:rPr>
          <w:rFonts w:ascii="Arial" w:eastAsiaTheme="minorEastAsia" w:hAnsi="Arial" w:cs="Arial"/>
          <w:b/>
          <w:bCs/>
          <w:spacing w:val="1"/>
          <w:sz w:val="24"/>
          <w:szCs w:val="24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1984.</w:t>
      </w:r>
    </w:p>
    <w:p w:rsidR="009C2D49" w:rsidRPr="00BB284A" w:rsidRDefault="009C2D49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0"/>
        <w:rPr>
          <w:rFonts w:ascii="Arial" w:eastAsiaTheme="minorEastAsia" w:hAnsi="Arial" w:cs="Arial"/>
          <w:sz w:val="24"/>
          <w:szCs w:val="24"/>
          <w:lang w:eastAsia="en-IE"/>
        </w:rPr>
        <w:sectPr w:rsidR="009C2D49" w:rsidRPr="00BB284A">
          <w:pgSz w:w="11900" w:h="16840"/>
          <w:pgMar w:top="700" w:right="1680" w:bottom="280" w:left="1680" w:header="720" w:footer="720" w:gutter="0"/>
          <w:cols w:space="720" w:equalWidth="0">
            <w:col w:w="8540"/>
          </w:cols>
          <w:noEndnote/>
        </w:sect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numPr>
          <w:ilvl w:val="0"/>
          <w:numId w:val="3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40"/>
        <w:rPr>
          <w:rFonts w:ascii="Arial" w:eastAsiaTheme="minorEastAsia" w:hAnsi="Arial" w:cs="Arial"/>
          <w:sz w:val="24"/>
          <w:szCs w:val="24"/>
          <w:lang w:eastAsia="en-IE"/>
        </w:rPr>
      </w:pP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T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RU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 xml:space="preserve">ST </w:t>
      </w:r>
      <w:r w:rsidRPr="00BB284A">
        <w:rPr>
          <w:rFonts w:ascii="Arial" w:eastAsiaTheme="minorEastAsia" w:hAnsi="Arial" w:cs="Arial"/>
          <w:b/>
          <w:bCs/>
          <w:spacing w:val="-8"/>
          <w:sz w:val="24"/>
          <w:szCs w:val="24"/>
          <w:u w:val="thick"/>
          <w:lang w:eastAsia="en-IE"/>
        </w:rPr>
        <w:t>A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TT</w:t>
      </w:r>
      <w:r w:rsidRPr="00BB284A">
        <w:rPr>
          <w:rFonts w:ascii="Arial" w:eastAsiaTheme="minorEastAsia" w:hAnsi="Arial" w:cs="Arial"/>
          <w:b/>
          <w:bCs/>
          <w:spacing w:val="-8"/>
          <w:sz w:val="24"/>
          <w:szCs w:val="24"/>
          <w:u w:val="thick"/>
          <w:lang w:eastAsia="en-IE"/>
        </w:rPr>
        <w:t>A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CH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I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N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G</w:t>
      </w:r>
      <w:r w:rsidRPr="00BB284A">
        <w:rPr>
          <w:rFonts w:ascii="Arial" w:eastAsiaTheme="minorEastAsia" w:hAnsi="Arial" w:cs="Arial"/>
          <w:b/>
          <w:bCs/>
          <w:spacing w:val="1"/>
          <w:sz w:val="24"/>
          <w:szCs w:val="24"/>
          <w:u w:val="thick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TO T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H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E P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R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E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M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ISES:</w:t>
      </w: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10" w:lineRule="exact"/>
        <w:rPr>
          <w:rFonts w:ascii="Times New Roman" w:eastAsiaTheme="minorEastAsia" w:hAnsi="Times New Roman" w:cs="Times New Roman"/>
          <w:sz w:val="11"/>
          <w:szCs w:val="11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numPr>
          <w:ilvl w:val="0"/>
          <w:numId w:val="3"/>
        </w:numPr>
        <w:tabs>
          <w:tab w:val="left" w:pos="839"/>
        </w:tabs>
        <w:kinsoku w:val="0"/>
        <w:overflowPunct w:val="0"/>
        <w:autoSpaceDE w:val="0"/>
        <w:autoSpaceDN w:val="0"/>
        <w:adjustRightInd w:val="0"/>
        <w:spacing w:before="69" w:after="0" w:line="359" w:lineRule="auto"/>
        <w:ind w:left="840" w:right="1099"/>
        <w:rPr>
          <w:rFonts w:ascii="Arial" w:eastAsiaTheme="minorEastAsia" w:hAnsi="Arial" w:cs="Arial"/>
          <w:sz w:val="24"/>
          <w:szCs w:val="24"/>
          <w:lang w:eastAsia="en-IE"/>
        </w:rPr>
      </w:pP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T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RU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STEES P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R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OPOS</w:t>
      </w:r>
      <w:r w:rsidRPr="00BB284A">
        <w:rPr>
          <w:rFonts w:ascii="Arial" w:eastAsiaTheme="minorEastAsia" w:hAnsi="Arial" w:cs="Arial"/>
          <w:b/>
          <w:bCs/>
          <w:spacing w:val="-8"/>
          <w:sz w:val="24"/>
          <w:szCs w:val="24"/>
          <w:u w:val="thick"/>
          <w:lang w:eastAsia="en-IE"/>
        </w:rPr>
        <w:t>A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L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S</w:t>
      </w:r>
      <w:r w:rsidRPr="00BB284A">
        <w:rPr>
          <w:rFonts w:ascii="Arial" w:eastAsiaTheme="minorEastAsia" w:hAnsi="Arial" w:cs="Arial"/>
          <w:b/>
          <w:bCs/>
          <w:spacing w:val="1"/>
          <w:sz w:val="24"/>
          <w:szCs w:val="24"/>
          <w:u w:val="thick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FOR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T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H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E</w:t>
      </w:r>
      <w:r w:rsidRPr="00BB284A">
        <w:rPr>
          <w:rFonts w:ascii="Arial" w:eastAsiaTheme="minorEastAsia" w:hAnsi="Arial" w:cs="Arial"/>
          <w:b/>
          <w:bCs/>
          <w:spacing w:val="1"/>
          <w:sz w:val="24"/>
          <w:szCs w:val="24"/>
          <w:u w:val="thick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pacing w:val="-8"/>
          <w:sz w:val="24"/>
          <w:szCs w:val="24"/>
          <w:u w:val="thick"/>
          <w:lang w:eastAsia="en-IE"/>
        </w:rPr>
        <w:t>A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PPLI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C</w:t>
      </w:r>
      <w:r w:rsidRPr="00BB284A">
        <w:rPr>
          <w:rFonts w:ascii="Arial" w:eastAsiaTheme="minorEastAsia" w:hAnsi="Arial" w:cs="Arial"/>
          <w:b/>
          <w:bCs/>
          <w:spacing w:val="-8"/>
          <w:sz w:val="24"/>
          <w:szCs w:val="24"/>
          <w:u w:val="thick"/>
          <w:lang w:eastAsia="en-IE"/>
        </w:rPr>
        <w:t>A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T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ION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OF T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H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E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 xml:space="preserve"> </w:t>
      </w:r>
      <w:bookmarkStart w:id="0" w:name="Untitled"/>
      <w:bookmarkEnd w:id="0"/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P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URCH</w:t>
      </w:r>
      <w:r w:rsidRPr="00BB284A">
        <w:rPr>
          <w:rFonts w:ascii="Arial" w:eastAsiaTheme="minorEastAsia" w:hAnsi="Arial" w:cs="Arial"/>
          <w:b/>
          <w:bCs/>
          <w:spacing w:val="-8"/>
          <w:sz w:val="24"/>
          <w:szCs w:val="24"/>
          <w:u w:val="thick"/>
          <w:lang w:eastAsia="en-IE"/>
        </w:rPr>
        <w:t>A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SE</w:t>
      </w:r>
      <w:r w:rsidRPr="00BB284A">
        <w:rPr>
          <w:rFonts w:ascii="Arial" w:eastAsiaTheme="minorEastAsia" w:hAnsi="Arial" w:cs="Arial"/>
          <w:b/>
          <w:bCs/>
          <w:spacing w:val="1"/>
          <w:sz w:val="24"/>
          <w:szCs w:val="24"/>
          <w:u w:val="thick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MON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E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Y:</w:t>
      </w: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tabs>
          <w:tab w:val="left" w:pos="1285"/>
        </w:tabs>
        <w:kinsoku w:val="0"/>
        <w:overflowPunct w:val="0"/>
        <w:autoSpaceDE w:val="0"/>
        <w:autoSpaceDN w:val="0"/>
        <w:adjustRightInd w:val="0"/>
        <w:spacing w:before="69" w:after="0" w:line="240" w:lineRule="auto"/>
        <w:ind w:left="523"/>
        <w:rPr>
          <w:rFonts w:ascii="Arial" w:eastAsiaTheme="minorEastAsia" w:hAnsi="Arial" w:cs="Arial"/>
          <w:sz w:val="24"/>
          <w:szCs w:val="24"/>
          <w:lang w:eastAsia="en-IE"/>
        </w:rPr>
      </w:pP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11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(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a)</w:t>
      </w:r>
      <w:r w:rsidR="001C7637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.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ab/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T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RU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 xml:space="preserve">STEES 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R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E</w:t>
      </w:r>
      <w:r w:rsidRPr="00BB284A">
        <w:rPr>
          <w:rFonts w:ascii="Arial" w:eastAsiaTheme="minorEastAsia" w:hAnsi="Arial" w:cs="Arial"/>
          <w:b/>
          <w:bCs/>
          <w:spacing w:val="-8"/>
          <w:sz w:val="24"/>
          <w:szCs w:val="24"/>
          <w:u w:val="thick"/>
          <w:lang w:eastAsia="en-IE"/>
        </w:rPr>
        <w:t>A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SO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N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S</w:t>
      </w:r>
      <w:r w:rsidRPr="00BB284A">
        <w:rPr>
          <w:rFonts w:ascii="Arial" w:eastAsiaTheme="minorEastAsia" w:hAnsi="Arial" w:cs="Arial"/>
          <w:b/>
          <w:bCs/>
          <w:spacing w:val="1"/>
          <w:sz w:val="24"/>
          <w:szCs w:val="24"/>
          <w:u w:val="thick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FOR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SELLI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N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G</w:t>
      </w:r>
      <w:r w:rsidRPr="00BB284A">
        <w:rPr>
          <w:rFonts w:ascii="Arial" w:eastAsiaTheme="minorEastAsia" w:hAnsi="Arial" w:cs="Arial"/>
          <w:b/>
          <w:bCs/>
          <w:spacing w:val="1"/>
          <w:sz w:val="24"/>
          <w:szCs w:val="24"/>
          <w:u w:val="thick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T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H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E</w:t>
      </w:r>
      <w:r w:rsidRPr="00BB284A">
        <w:rPr>
          <w:rFonts w:ascii="Arial" w:eastAsiaTheme="minorEastAsia" w:hAnsi="Arial" w:cs="Arial"/>
          <w:b/>
          <w:bCs/>
          <w:spacing w:val="1"/>
          <w:sz w:val="24"/>
          <w:szCs w:val="24"/>
          <w:u w:val="thick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P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R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OPE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R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T</w:t>
      </w:r>
      <w:r w:rsidRPr="00BB284A">
        <w:rPr>
          <w:rFonts w:ascii="Arial" w:eastAsiaTheme="minorEastAsia" w:hAnsi="Arial" w:cs="Arial"/>
          <w:b/>
          <w:bCs/>
          <w:spacing w:val="-2"/>
          <w:sz w:val="24"/>
          <w:szCs w:val="24"/>
          <w:u w:val="thick"/>
          <w:lang w:eastAsia="en-IE"/>
        </w:rPr>
        <w:t>Y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:</w:t>
      </w: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120"/>
        <w:rPr>
          <w:rFonts w:ascii="Arial" w:eastAsiaTheme="minorEastAsia" w:hAnsi="Arial" w:cs="Arial"/>
          <w:sz w:val="24"/>
          <w:szCs w:val="24"/>
          <w:lang w:eastAsia="en-IE"/>
        </w:rPr>
      </w:pP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 xml:space="preserve">PLEASE 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C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O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NF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I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R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M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OR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 xml:space="preserve"> D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 xml:space="preserve">ELETE </w:t>
      </w:r>
      <w:r w:rsidRPr="00BB284A">
        <w:rPr>
          <w:rFonts w:ascii="Arial" w:eastAsiaTheme="minorEastAsia" w:hAnsi="Arial" w:cs="Arial"/>
          <w:b/>
          <w:bCs/>
          <w:spacing w:val="-8"/>
          <w:sz w:val="24"/>
          <w:szCs w:val="24"/>
          <w:u w:val="thick"/>
          <w:lang w:eastAsia="en-IE"/>
        </w:rPr>
        <w:t>A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S</w:t>
      </w:r>
      <w:r w:rsidRPr="00BB284A">
        <w:rPr>
          <w:rFonts w:ascii="Arial" w:eastAsiaTheme="minorEastAsia" w:hAnsi="Arial" w:cs="Arial"/>
          <w:b/>
          <w:bCs/>
          <w:spacing w:val="1"/>
          <w:sz w:val="24"/>
          <w:szCs w:val="24"/>
          <w:u w:val="thick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pacing w:val="-8"/>
          <w:sz w:val="24"/>
          <w:szCs w:val="24"/>
          <w:u w:val="thick"/>
          <w:lang w:eastAsia="en-IE"/>
        </w:rPr>
        <w:t>A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PPLI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C</w:t>
      </w:r>
      <w:r w:rsidRPr="00BB284A">
        <w:rPr>
          <w:rFonts w:ascii="Arial" w:eastAsiaTheme="minorEastAsia" w:hAnsi="Arial" w:cs="Arial"/>
          <w:b/>
          <w:bCs/>
          <w:spacing w:val="-8"/>
          <w:sz w:val="24"/>
          <w:szCs w:val="24"/>
          <w:u w:val="thick"/>
          <w:lang w:eastAsia="en-IE"/>
        </w:rPr>
        <w:t>A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B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LE:</w:t>
      </w: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80" w:lineRule="exact"/>
        <w:rPr>
          <w:rFonts w:ascii="Times New Roman" w:eastAsiaTheme="minorEastAsia" w:hAnsi="Times New Roman" w:cs="Times New Roman"/>
          <w:sz w:val="28"/>
          <w:szCs w:val="28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360" w:lineRule="auto"/>
        <w:ind w:left="120" w:right="369" w:firstLine="336"/>
        <w:rPr>
          <w:rFonts w:ascii="Arial" w:eastAsiaTheme="minorEastAsia" w:hAnsi="Arial" w:cs="Arial"/>
          <w:sz w:val="24"/>
          <w:szCs w:val="24"/>
          <w:lang w:eastAsia="en-IE"/>
        </w:rPr>
      </w:pP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11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(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b)  The</w:t>
      </w:r>
      <w:r w:rsidRPr="00BB284A">
        <w:rPr>
          <w:rFonts w:ascii="Arial" w:eastAsiaTheme="minorEastAsia" w:hAnsi="Arial" w:cs="Arial"/>
          <w:b/>
          <w:bCs/>
          <w:spacing w:val="1"/>
          <w:sz w:val="24"/>
          <w:szCs w:val="24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purchaser</w:t>
      </w:r>
      <w:r w:rsidRPr="00BB284A">
        <w:rPr>
          <w:rFonts w:ascii="Arial" w:eastAsiaTheme="minorEastAsia" w:hAnsi="Arial" w:cs="Arial"/>
          <w:b/>
          <w:bCs/>
          <w:spacing w:val="1"/>
          <w:sz w:val="24"/>
          <w:szCs w:val="24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has</w:t>
      </w:r>
      <w:r w:rsidRPr="00BB284A">
        <w:rPr>
          <w:rFonts w:ascii="Arial" w:eastAsiaTheme="minorEastAsia" w:hAnsi="Arial" w:cs="Arial"/>
          <w:b/>
          <w:bCs/>
          <w:spacing w:val="1"/>
          <w:sz w:val="24"/>
          <w:szCs w:val="24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a</w:t>
      </w:r>
      <w:r w:rsidRPr="00BB284A">
        <w:rPr>
          <w:rFonts w:ascii="Arial" w:eastAsiaTheme="minorEastAsia" w:hAnsi="Arial" w:cs="Arial"/>
          <w:b/>
          <w:bCs/>
          <w:spacing w:val="1"/>
          <w:sz w:val="24"/>
          <w:szCs w:val="24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s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t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a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t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u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t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ory</w:t>
      </w:r>
      <w:r w:rsidRPr="00BB284A">
        <w:rPr>
          <w:rFonts w:ascii="Arial" w:eastAsiaTheme="minorEastAsia" w:hAnsi="Arial" w:cs="Arial"/>
          <w:b/>
          <w:bCs/>
          <w:spacing w:val="-6"/>
          <w:sz w:val="24"/>
          <w:szCs w:val="24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right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 xml:space="preserve"> t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o acquire</w:t>
      </w:r>
      <w:r w:rsidRPr="00BB284A">
        <w:rPr>
          <w:rFonts w:ascii="Arial" w:eastAsiaTheme="minorEastAsia" w:hAnsi="Arial" w:cs="Arial"/>
          <w:b/>
          <w:bCs/>
          <w:spacing w:val="1"/>
          <w:sz w:val="24"/>
          <w:szCs w:val="24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th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e</w:t>
      </w:r>
      <w:r w:rsidRPr="00BB284A">
        <w:rPr>
          <w:rFonts w:ascii="Arial" w:eastAsiaTheme="minorEastAsia" w:hAnsi="Arial" w:cs="Arial"/>
          <w:b/>
          <w:bCs/>
          <w:spacing w:val="1"/>
          <w:sz w:val="24"/>
          <w:szCs w:val="24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f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ee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-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simple c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ompul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s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oril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y</w:t>
      </w:r>
      <w:r w:rsidRPr="00BB284A">
        <w:rPr>
          <w:rFonts w:ascii="Arial" w:eastAsiaTheme="minorEastAsia" w:hAnsi="Arial" w:cs="Arial"/>
          <w:b/>
          <w:bCs/>
          <w:spacing w:val="-6"/>
          <w:sz w:val="24"/>
          <w:szCs w:val="24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und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 xml:space="preserve">er 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th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e</w:t>
      </w:r>
      <w:r w:rsidRPr="00BB284A">
        <w:rPr>
          <w:rFonts w:ascii="Arial" w:eastAsiaTheme="minorEastAsia" w:hAnsi="Arial" w:cs="Arial"/>
          <w:b/>
          <w:bCs/>
          <w:spacing w:val="1"/>
          <w:sz w:val="24"/>
          <w:szCs w:val="24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L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a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ndlor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d a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n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 xml:space="preserve">d 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T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e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n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a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n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 xml:space="preserve">t 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(Groun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 xml:space="preserve">d 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R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e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nt)(No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. 2)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pacing w:val="-8"/>
          <w:sz w:val="24"/>
          <w:szCs w:val="24"/>
          <w:lang w:eastAsia="en-IE"/>
        </w:rPr>
        <w:t>A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c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 xml:space="preserve">t, </w:t>
      </w:r>
      <w:r w:rsidRPr="00BB284A">
        <w:rPr>
          <w:rFonts w:ascii="Arial" w:eastAsiaTheme="minorEastAsia" w:hAnsi="Arial" w:cs="Arial"/>
          <w:b/>
          <w:bCs/>
          <w:spacing w:val="1"/>
          <w:sz w:val="24"/>
          <w:szCs w:val="24"/>
          <w:lang w:eastAsia="en-IE"/>
        </w:rPr>
        <w:t>1978:</w:t>
      </w:r>
    </w:p>
    <w:p w:rsidR="00BB284A" w:rsidRPr="00BB284A" w:rsidRDefault="00BB284A" w:rsidP="00BB284A">
      <w:pPr>
        <w:widowControl w:val="0"/>
        <w:numPr>
          <w:ilvl w:val="0"/>
          <w:numId w:val="2"/>
        </w:numPr>
        <w:tabs>
          <w:tab w:val="left" w:pos="841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841"/>
        <w:rPr>
          <w:rFonts w:ascii="Arial" w:eastAsiaTheme="minorEastAsia" w:hAnsi="Arial" w:cs="Arial"/>
          <w:sz w:val="24"/>
          <w:szCs w:val="24"/>
          <w:lang w:eastAsia="en-IE"/>
        </w:rPr>
      </w:pP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The property</w:t>
      </w:r>
      <w:r w:rsidRPr="00BB284A">
        <w:rPr>
          <w:rFonts w:ascii="Arial" w:eastAsiaTheme="minorEastAsia" w:hAnsi="Arial" w:cs="Arial"/>
          <w:b/>
          <w:bCs/>
          <w:spacing w:val="-7"/>
          <w:sz w:val="24"/>
          <w:szCs w:val="24"/>
          <w:u w:val="thick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is a d</w:t>
      </w:r>
      <w:r w:rsidRPr="00BB284A">
        <w:rPr>
          <w:rFonts w:ascii="Arial" w:eastAsiaTheme="minorEastAsia" w:hAnsi="Arial" w:cs="Arial"/>
          <w:b/>
          <w:bCs/>
          <w:spacing w:val="5"/>
          <w:sz w:val="24"/>
          <w:szCs w:val="24"/>
          <w:u w:val="thick"/>
          <w:lang w:eastAsia="en-IE"/>
        </w:rPr>
        <w:t>w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elling house and does not exceed 1 acre in</w:t>
      </w:r>
    </w:p>
    <w:p w:rsidR="00BB284A" w:rsidRPr="00BB284A" w:rsidRDefault="00BB284A" w:rsidP="00BB284A">
      <w:pPr>
        <w:widowControl w:val="0"/>
        <w:numPr>
          <w:ilvl w:val="0"/>
          <w:numId w:val="2"/>
        </w:numPr>
        <w:tabs>
          <w:tab w:val="left" w:pos="841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left="841"/>
        <w:rPr>
          <w:rFonts w:ascii="Arial" w:eastAsiaTheme="minorEastAsia" w:hAnsi="Arial" w:cs="Arial"/>
          <w:sz w:val="24"/>
          <w:szCs w:val="24"/>
          <w:lang w:eastAsia="en-IE"/>
        </w:rPr>
        <w:sectPr w:rsidR="00BB284A" w:rsidRPr="00BB284A">
          <w:pgSz w:w="11900" w:h="16840"/>
          <w:pgMar w:top="1580" w:right="1680" w:bottom="280" w:left="1680" w:header="720" w:footer="720" w:gutter="0"/>
          <w:cols w:space="720"/>
          <w:noEndnote/>
        </w:sect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130" w:lineRule="exact"/>
        <w:rPr>
          <w:rFonts w:ascii="Times New Roman" w:eastAsiaTheme="minorEastAsia" w:hAnsi="Times New Roman" w:cs="Times New Roman"/>
          <w:sz w:val="13"/>
          <w:szCs w:val="13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40"/>
        <w:rPr>
          <w:rFonts w:ascii="Arial" w:eastAsiaTheme="minorEastAsia" w:hAnsi="Arial" w:cs="Arial"/>
          <w:sz w:val="24"/>
          <w:szCs w:val="24"/>
          <w:lang w:eastAsia="en-IE"/>
        </w:rPr>
      </w:pP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area and</w:t>
      </w: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140" w:lineRule="exact"/>
        <w:rPr>
          <w:rFonts w:ascii="Times New Roman" w:eastAsiaTheme="minorEastAsia" w:hAnsi="Times New Roman" w:cs="Times New Roman"/>
          <w:sz w:val="14"/>
          <w:szCs w:val="14"/>
          <w:lang w:eastAsia="en-IE"/>
        </w:rPr>
      </w:pPr>
      <w:r w:rsidRPr="00BB284A">
        <w:rPr>
          <w:rFonts w:ascii="Times New Roman" w:eastAsiaTheme="minorEastAsia" w:hAnsi="Times New Roman" w:cs="Times New Roman"/>
          <w:sz w:val="24"/>
          <w:szCs w:val="24"/>
          <w:lang w:eastAsia="en-IE"/>
        </w:rPr>
        <w:br w:type="column"/>
      </w:r>
    </w:p>
    <w:p w:rsidR="00BB284A" w:rsidRPr="00BB284A" w:rsidRDefault="00BB284A" w:rsidP="00BB284A">
      <w:pPr>
        <w:widowControl w:val="0"/>
        <w:tabs>
          <w:tab w:val="left" w:pos="227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40"/>
        <w:rPr>
          <w:rFonts w:ascii="Arial" w:eastAsiaTheme="minorEastAsia" w:hAnsi="Arial" w:cs="Arial"/>
          <w:sz w:val="24"/>
          <w:szCs w:val="24"/>
          <w:lang w:eastAsia="en-IE"/>
        </w:rPr>
      </w:pP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Yes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ab/>
      </w:r>
      <w:r w:rsidRPr="00BB284A">
        <w:rPr>
          <w:rFonts w:ascii="Arial" w:eastAsiaTheme="minorEastAsia" w:hAnsi="Arial" w:cs="Arial"/>
          <w:b/>
          <w:bCs/>
          <w:position w:val="1"/>
          <w:sz w:val="24"/>
          <w:szCs w:val="24"/>
          <w:lang w:eastAsia="en-IE"/>
        </w:rPr>
        <w:t>No</w:t>
      </w:r>
    </w:p>
    <w:p w:rsidR="00BB284A" w:rsidRPr="00BB284A" w:rsidRDefault="00BB284A" w:rsidP="00BB284A">
      <w:pPr>
        <w:widowControl w:val="0"/>
        <w:tabs>
          <w:tab w:val="left" w:pos="227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40"/>
        <w:rPr>
          <w:rFonts w:ascii="Arial" w:eastAsiaTheme="minorEastAsia" w:hAnsi="Arial" w:cs="Arial"/>
          <w:sz w:val="24"/>
          <w:szCs w:val="24"/>
          <w:lang w:eastAsia="en-IE"/>
        </w:rPr>
        <w:sectPr w:rsidR="00BB284A" w:rsidRPr="00BB284A">
          <w:type w:val="continuous"/>
          <w:pgSz w:w="11900" w:h="16840"/>
          <w:pgMar w:top="1380" w:right="1680" w:bottom="280" w:left="1680" w:header="720" w:footer="720" w:gutter="0"/>
          <w:cols w:num="2" w:space="720" w:equalWidth="0">
            <w:col w:w="1833" w:space="3407"/>
            <w:col w:w="3300"/>
          </w:cols>
          <w:noEndnote/>
        </w:sect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20" w:lineRule="exact"/>
        <w:rPr>
          <w:rFonts w:ascii="Times New Roman" w:eastAsiaTheme="minorEastAsia" w:hAnsi="Times New Roman" w:cs="Times New Roman"/>
          <w:sz w:val="12"/>
          <w:szCs w:val="12"/>
          <w:lang w:eastAsia="en-IE"/>
        </w:rPr>
      </w:pPr>
    </w:p>
    <w:p w:rsidR="00BB284A" w:rsidRPr="00BB284A" w:rsidRDefault="00BB284A" w:rsidP="00BB284A">
      <w:pPr>
        <w:widowControl w:val="0"/>
        <w:numPr>
          <w:ilvl w:val="0"/>
          <w:numId w:val="2"/>
        </w:numPr>
        <w:tabs>
          <w:tab w:val="left" w:pos="85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50" w:hanging="371"/>
        <w:rPr>
          <w:rFonts w:ascii="Arial" w:eastAsiaTheme="minorEastAsia" w:hAnsi="Arial" w:cs="Arial"/>
          <w:sz w:val="24"/>
          <w:szCs w:val="24"/>
          <w:lang w:eastAsia="en-IE"/>
        </w:rPr>
      </w:pP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u w:val="thick"/>
          <w:lang w:eastAsia="en-IE"/>
        </w:rPr>
        <w:t>There is not less than 15 years to run in the Purchaser’s Lease, or</w:t>
      </w:r>
    </w:p>
    <w:p w:rsidR="00BB284A" w:rsidRPr="00BB284A" w:rsidRDefault="00BB284A" w:rsidP="00BB284A">
      <w:pPr>
        <w:widowControl w:val="0"/>
        <w:numPr>
          <w:ilvl w:val="0"/>
          <w:numId w:val="2"/>
        </w:numPr>
        <w:tabs>
          <w:tab w:val="left" w:pos="85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50" w:hanging="371"/>
        <w:rPr>
          <w:rFonts w:ascii="Arial" w:eastAsiaTheme="minorEastAsia" w:hAnsi="Arial" w:cs="Arial"/>
          <w:sz w:val="24"/>
          <w:szCs w:val="24"/>
          <w:lang w:eastAsia="en-IE"/>
        </w:rPr>
        <w:sectPr w:rsidR="00BB284A" w:rsidRPr="00BB284A">
          <w:type w:val="continuous"/>
          <w:pgSz w:w="11900" w:h="16840"/>
          <w:pgMar w:top="1380" w:right="1680" w:bottom="280" w:left="1680" w:header="720" w:footer="720" w:gutter="0"/>
          <w:cols w:space="720" w:equalWidth="0">
            <w:col w:w="8540"/>
          </w:cols>
          <w:noEndnote/>
        </w:sect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9" w:after="0" w:line="130" w:lineRule="exact"/>
        <w:rPr>
          <w:rFonts w:ascii="Times New Roman" w:eastAsiaTheme="minorEastAsia" w:hAnsi="Times New Roman" w:cs="Times New Roman"/>
          <w:sz w:val="13"/>
          <w:szCs w:val="13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840"/>
        <w:rPr>
          <w:rFonts w:ascii="Arial" w:eastAsiaTheme="minorEastAsia" w:hAnsi="Arial" w:cs="Arial"/>
          <w:sz w:val="24"/>
          <w:szCs w:val="24"/>
          <w:lang w:eastAsia="en-IE"/>
        </w:rPr>
      </w:pP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 xml:space="preserve">he holds as a </w:t>
      </w:r>
      <w:r w:rsidRPr="00BB284A">
        <w:rPr>
          <w:rFonts w:ascii="Arial" w:eastAsiaTheme="minorEastAsia" w:hAnsi="Arial" w:cs="Arial"/>
          <w:b/>
          <w:bCs/>
          <w:spacing w:val="-7"/>
          <w:sz w:val="24"/>
          <w:szCs w:val="24"/>
          <w:u w:val="thick"/>
          <w:lang w:eastAsia="en-IE"/>
        </w:rPr>
        <w:t>y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early</w:t>
      </w:r>
      <w:r w:rsidRPr="00BB284A">
        <w:rPr>
          <w:rFonts w:ascii="Arial" w:eastAsiaTheme="minorEastAsia" w:hAnsi="Arial" w:cs="Arial"/>
          <w:b/>
          <w:bCs/>
          <w:spacing w:val="-7"/>
          <w:sz w:val="24"/>
          <w:szCs w:val="24"/>
          <w:u w:val="thick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z w:val="24"/>
          <w:szCs w:val="24"/>
          <w:u w:val="thick"/>
          <w:lang w:eastAsia="en-IE"/>
        </w:rPr>
        <w:t>tenant.</w:t>
      </w: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20" w:lineRule="exact"/>
        <w:rPr>
          <w:rFonts w:ascii="Times New Roman" w:eastAsiaTheme="minorEastAsia" w:hAnsi="Times New Roman" w:cs="Times New Roman"/>
          <w:lang w:eastAsia="en-IE"/>
        </w:rPr>
      </w:pPr>
      <w:r w:rsidRPr="00BB284A">
        <w:rPr>
          <w:rFonts w:ascii="Times New Roman" w:eastAsiaTheme="minorEastAsia" w:hAnsi="Times New Roman" w:cs="Times New Roman"/>
          <w:sz w:val="24"/>
          <w:szCs w:val="24"/>
          <w:lang w:eastAsia="en-IE"/>
        </w:rPr>
        <w:br w:type="column"/>
      </w:r>
    </w:p>
    <w:p w:rsidR="00BB284A" w:rsidRPr="00BB284A" w:rsidRDefault="00BB284A" w:rsidP="00BB284A">
      <w:pPr>
        <w:widowControl w:val="0"/>
        <w:tabs>
          <w:tab w:val="left" w:pos="227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40"/>
        <w:rPr>
          <w:rFonts w:ascii="Arial" w:eastAsiaTheme="minorEastAsia" w:hAnsi="Arial" w:cs="Arial"/>
          <w:sz w:val="24"/>
          <w:szCs w:val="24"/>
          <w:lang w:eastAsia="en-IE"/>
        </w:rPr>
      </w:pP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Yes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ab/>
      </w:r>
      <w:r w:rsidRPr="00BB284A">
        <w:rPr>
          <w:rFonts w:ascii="Arial" w:eastAsiaTheme="minorEastAsia" w:hAnsi="Arial" w:cs="Arial"/>
          <w:b/>
          <w:bCs/>
          <w:position w:val="1"/>
          <w:sz w:val="24"/>
          <w:szCs w:val="24"/>
          <w:lang w:eastAsia="en-IE"/>
        </w:rPr>
        <w:t>No</w:t>
      </w:r>
    </w:p>
    <w:p w:rsidR="00BB284A" w:rsidRPr="00BB284A" w:rsidRDefault="00BB284A" w:rsidP="00BB284A">
      <w:pPr>
        <w:widowControl w:val="0"/>
        <w:tabs>
          <w:tab w:val="left" w:pos="227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40"/>
        <w:rPr>
          <w:rFonts w:ascii="Arial" w:eastAsiaTheme="minorEastAsia" w:hAnsi="Arial" w:cs="Arial"/>
          <w:sz w:val="24"/>
          <w:szCs w:val="24"/>
          <w:lang w:eastAsia="en-IE"/>
        </w:rPr>
        <w:sectPr w:rsidR="00BB284A" w:rsidRPr="00BB284A">
          <w:type w:val="continuous"/>
          <w:pgSz w:w="11900" w:h="16840"/>
          <w:pgMar w:top="1380" w:right="1680" w:bottom="280" w:left="1680" w:header="720" w:footer="720" w:gutter="0"/>
          <w:cols w:num="2" w:space="720" w:equalWidth="0">
            <w:col w:w="3974" w:space="1280"/>
            <w:col w:w="3286"/>
          </w:cols>
          <w:noEndnote/>
        </w:sect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C244B" w:rsidP="00BB284A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359" w:lineRule="auto"/>
        <w:ind w:left="480" w:right="7030"/>
        <w:rPr>
          <w:rFonts w:ascii="Arial" w:eastAsiaTheme="minorEastAsia" w:hAnsi="Arial" w:cs="Arial"/>
          <w:sz w:val="24"/>
          <w:szCs w:val="24"/>
          <w:lang w:eastAsia="en-IE"/>
        </w:rPr>
      </w:pPr>
      <w:r w:rsidRPr="00BC244B">
        <w:rPr>
          <w:rFonts w:ascii="Times New Roman" w:eastAsiaTheme="minorEastAsia" w:hAnsi="Times New Roman" w:cs="Times New Roman"/>
          <w:noProof/>
          <w:sz w:val="24"/>
          <w:szCs w:val="24"/>
          <w:lang w:eastAsia="en-IE"/>
        </w:rPr>
        <w:pict>
          <v:shape id="_x0000_s1029" style="position:absolute;left:0;text-align:left;margin-left:108pt;margin-top:-4.1pt;width:174.7pt;height:0;z-index:-251655168;mso-position-horizontal-relative:page;mso-position-vertical-relative:text" coordsize="3494,20" o:allowincell="f" path="m,l3494,e" filled="f" strokeweight=".45858mm">
            <v:path arrowok="t"/>
            <w10:wrap anchorx="page"/>
          </v:shape>
        </w:pict>
      </w:r>
      <w:r w:rsidR="00BB284A"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Solici</w:t>
      </w:r>
      <w:r w:rsidR="00BB284A"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t</w:t>
      </w:r>
      <w:r w:rsidR="00BB284A"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 xml:space="preserve">or. </w:t>
      </w:r>
      <w:r w:rsidR="00BB284A"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D</w:t>
      </w:r>
      <w:r w:rsidR="00BB284A"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a</w:t>
      </w:r>
      <w:r w:rsidR="00BB284A"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te</w:t>
      </w:r>
    </w:p>
    <w:p w:rsidR="00BB284A" w:rsidRPr="00BB284A" w:rsidRDefault="00BB284A" w:rsidP="00BB284A">
      <w:pPr>
        <w:widowControl w:val="0"/>
        <w:tabs>
          <w:tab w:val="left" w:pos="2626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ind w:left="120"/>
        <w:rPr>
          <w:rFonts w:ascii="Arial" w:eastAsiaTheme="minorEastAsia" w:hAnsi="Arial" w:cs="Arial"/>
          <w:sz w:val="24"/>
          <w:szCs w:val="24"/>
          <w:lang w:eastAsia="en-IE"/>
        </w:rPr>
      </w:pP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Da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t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 xml:space="preserve">ed </w:t>
      </w:r>
      <w:r w:rsidRPr="00BB284A">
        <w:rPr>
          <w:rFonts w:ascii="Arial" w:eastAsiaTheme="minorEastAsia" w:hAnsi="Arial" w:cs="Arial"/>
          <w:b/>
          <w:bCs/>
          <w:spacing w:val="-1"/>
          <w:sz w:val="24"/>
          <w:szCs w:val="24"/>
          <w:lang w:eastAsia="en-IE"/>
        </w:rPr>
        <w:t>th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is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ab/>
        <w:t>day</w:t>
      </w:r>
      <w:r w:rsidRPr="00BB284A">
        <w:rPr>
          <w:rFonts w:ascii="Arial" w:eastAsiaTheme="minorEastAsia" w:hAnsi="Arial" w:cs="Arial"/>
          <w:b/>
          <w:bCs/>
          <w:spacing w:val="-6"/>
          <w:sz w:val="24"/>
          <w:szCs w:val="24"/>
          <w:lang w:eastAsia="en-IE"/>
        </w:rPr>
        <w:t xml:space="preserve"> </w:t>
      </w:r>
      <w:r w:rsidRPr="00BB284A">
        <w:rPr>
          <w:rFonts w:ascii="Arial" w:eastAsiaTheme="minorEastAsia" w:hAnsi="Arial" w:cs="Arial"/>
          <w:b/>
          <w:bCs/>
          <w:sz w:val="24"/>
          <w:szCs w:val="24"/>
          <w:lang w:eastAsia="en-IE"/>
        </w:rPr>
        <w:t>of</w:t>
      </w:r>
    </w:p>
    <w:p w:rsidR="00BB284A" w:rsidRDefault="00BB284A" w:rsidP="00BB284A">
      <w:pPr>
        <w:widowControl w:val="0"/>
        <w:tabs>
          <w:tab w:val="left" w:pos="2626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ind w:left="120"/>
        <w:rPr>
          <w:rFonts w:ascii="Arial" w:eastAsiaTheme="minorEastAsia" w:hAnsi="Arial" w:cs="Arial"/>
          <w:sz w:val="24"/>
          <w:szCs w:val="24"/>
          <w:lang w:eastAsia="en-IE"/>
        </w:rPr>
      </w:pPr>
    </w:p>
    <w:p w:rsidR="0042008E" w:rsidRDefault="0042008E" w:rsidP="00BB284A">
      <w:pPr>
        <w:widowControl w:val="0"/>
        <w:tabs>
          <w:tab w:val="left" w:pos="2626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ind w:left="120"/>
        <w:rPr>
          <w:rFonts w:ascii="Arial" w:eastAsiaTheme="minorEastAsia" w:hAnsi="Arial" w:cs="Arial"/>
          <w:sz w:val="24"/>
          <w:szCs w:val="24"/>
          <w:lang w:eastAsia="en-IE"/>
        </w:rPr>
      </w:pPr>
    </w:p>
    <w:p w:rsidR="0042008E" w:rsidRPr="0042008E" w:rsidRDefault="0042008E" w:rsidP="0042008E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42008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(In the case of a Transfer between Charities a clear statement showing:-</w:t>
      </w:r>
    </w:p>
    <w:p w:rsidR="0042008E" w:rsidRPr="0042008E" w:rsidRDefault="0042008E" w:rsidP="0042008E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</w:p>
    <w:p w:rsidR="0042008E" w:rsidRPr="0042008E" w:rsidRDefault="0042008E" w:rsidP="0042008E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42008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That the disposition is for the benefit of a specified charitable purpose </w:t>
      </w:r>
      <w:r w:rsidRPr="004200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/>
        </w:rPr>
        <w:t>other</w:t>
      </w:r>
      <w:r w:rsidRPr="0042008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than the purpose of the Charity of which the applicants are trustees.</w:t>
      </w:r>
    </w:p>
    <w:p w:rsidR="0042008E" w:rsidRPr="0042008E" w:rsidRDefault="0042008E" w:rsidP="0042008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</w:p>
    <w:p w:rsidR="0042008E" w:rsidRPr="0042008E" w:rsidRDefault="0042008E" w:rsidP="0042008E">
      <w:pPr>
        <w:keepNext/>
        <w:spacing w:after="0" w:line="360" w:lineRule="auto"/>
        <w:ind w:left="108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42008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AND</w:t>
      </w:r>
    </w:p>
    <w:p w:rsidR="0042008E" w:rsidRPr="0042008E" w:rsidRDefault="0042008E" w:rsidP="0042008E">
      <w:pPr>
        <w:spacing w:after="0" w:line="360" w:lineRule="auto"/>
        <w:ind w:left="10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</w:p>
    <w:p w:rsidR="0042008E" w:rsidRPr="0042008E" w:rsidRDefault="0042008E" w:rsidP="0042008E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42008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That the disposition would operate for the public benefit.</w:t>
      </w:r>
    </w:p>
    <w:p w:rsidR="0042008E" w:rsidRPr="00BB284A" w:rsidRDefault="0042008E" w:rsidP="00BB284A">
      <w:pPr>
        <w:widowControl w:val="0"/>
        <w:tabs>
          <w:tab w:val="left" w:pos="2626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ind w:left="120"/>
        <w:rPr>
          <w:rFonts w:ascii="Arial" w:eastAsiaTheme="minorEastAsia" w:hAnsi="Arial" w:cs="Arial"/>
          <w:sz w:val="24"/>
          <w:szCs w:val="24"/>
          <w:lang w:eastAsia="en-IE"/>
        </w:rPr>
        <w:sectPr w:rsidR="0042008E" w:rsidRPr="00BB284A">
          <w:type w:val="continuous"/>
          <w:pgSz w:w="11900" w:h="16840"/>
          <w:pgMar w:top="1380" w:right="1680" w:bottom="280" w:left="1680" w:header="720" w:footer="720" w:gutter="0"/>
          <w:cols w:space="720" w:equalWidth="0">
            <w:col w:w="8540"/>
          </w:cols>
          <w:noEndnote/>
        </w:sect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59" w:after="0" w:line="240" w:lineRule="auto"/>
        <w:ind w:left="120"/>
        <w:rPr>
          <w:rFonts w:ascii="Times New Roman" w:eastAsiaTheme="minorEastAsia" w:hAnsi="Times New Roman" w:cs="Times New Roman"/>
          <w:sz w:val="24"/>
          <w:szCs w:val="24"/>
          <w:lang w:eastAsia="en-IE"/>
        </w:rPr>
      </w:pPr>
      <w:bookmarkStart w:id="1" w:name="NOTE_ON_TRUSTEES"/>
      <w:bookmarkEnd w:id="1"/>
      <w:r w:rsidRPr="00BB284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u w:val="thick"/>
          <w:lang w:eastAsia="en-IE"/>
        </w:rPr>
        <w:lastRenderedPageBreak/>
        <w:t>NOTE</w:t>
      </w:r>
      <w:r w:rsidRPr="00BB284A">
        <w:rPr>
          <w:rFonts w:ascii="Times New Roman" w:eastAsiaTheme="minorEastAsia" w:hAnsi="Times New Roman" w:cs="Times New Roman"/>
          <w:b/>
          <w:bCs/>
          <w:sz w:val="24"/>
          <w:szCs w:val="24"/>
          <w:u w:val="thick"/>
          <w:lang w:eastAsia="en-IE"/>
        </w:rPr>
        <w:t xml:space="preserve"> </w:t>
      </w:r>
      <w:r w:rsidRPr="00BB284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u w:val="thick"/>
          <w:lang w:eastAsia="en-IE"/>
        </w:rPr>
        <w:t>ON</w:t>
      </w:r>
      <w:r w:rsidRPr="00BB284A">
        <w:rPr>
          <w:rFonts w:ascii="Times New Roman" w:eastAsiaTheme="minorEastAsia" w:hAnsi="Times New Roman" w:cs="Times New Roman"/>
          <w:b/>
          <w:bCs/>
          <w:sz w:val="24"/>
          <w:szCs w:val="24"/>
          <w:u w:val="thick"/>
          <w:lang w:eastAsia="en-IE"/>
        </w:rPr>
        <w:t xml:space="preserve"> </w:t>
      </w:r>
      <w:r w:rsidRPr="00BB284A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u w:val="thick"/>
          <w:lang w:eastAsia="en-IE"/>
        </w:rPr>
        <w:t>TRUSTEES</w:t>
      </w: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ind w:left="120"/>
        <w:rPr>
          <w:rFonts w:ascii="Times New Roman" w:eastAsiaTheme="minorEastAsia" w:hAnsi="Times New Roman" w:cs="Times New Roman"/>
          <w:sz w:val="24"/>
          <w:szCs w:val="24"/>
          <w:lang w:eastAsia="en-IE"/>
        </w:rPr>
      </w:pPr>
      <w:r w:rsidRPr="00BB284A">
        <w:rPr>
          <w:rFonts w:ascii="Times New Roman" w:eastAsiaTheme="minorEastAsia" w:hAnsi="Times New Roman" w:cs="Times New Roman"/>
          <w:sz w:val="24"/>
          <w:szCs w:val="24"/>
          <w:lang w:eastAsia="en-IE"/>
        </w:rPr>
        <w:t>A Deed appointing New Trustees should be signed by:-</w:t>
      </w: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  <w:lang w:eastAsia="en-IE"/>
        </w:rPr>
      </w:pPr>
    </w:p>
    <w:p w:rsidR="00BB284A" w:rsidRPr="00BB284A" w:rsidRDefault="00BB284A" w:rsidP="00BB284A">
      <w:pPr>
        <w:widowControl w:val="0"/>
        <w:numPr>
          <w:ilvl w:val="0"/>
          <w:numId w:val="1"/>
        </w:numPr>
        <w:tabs>
          <w:tab w:val="left" w:pos="120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00" w:right="411" w:hanging="720"/>
        <w:rPr>
          <w:rFonts w:ascii="Times New Roman" w:eastAsiaTheme="minorEastAsia" w:hAnsi="Times New Roman" w:cs="Times New Roman"/>
          <w:sz w:val="24"/>
          <w:szCs w:val="24"/>
          <w:lang w:eastAsia="en-IE"/>
        </w:rPr>
      </w:pPr>
      <w:r w:rsidRPr="00BB284A">
        <w:rPr>
          <w:rFonts w:ascii="Times New Roman" w:eastAsiaTheme="minorEastAsia" w:hAnsi="Times New Roman" w:cs="Times New Roman"/>
          <w:sz w:val="24"/>
          <w:szCs w:val="24"/>
          <w:lang w:eastAsia="en-IE"/>
        </w:rPr>
        <w:t>a person said to have been given a power of appoint</w:t>
      </w:r>
      <w:r w:rsidRPr="00BB284A">
        <w:rPr>
          <w:rFonts w:ascii="Times New Roman" w:eastAsiaTheme="minorEastAsia" w:hAnsi="Times New Roman" w:cs="Times New Roman"/>
          <w:spacing w:val="-2"/>
          <w:sz w:val="24"/>
          <w:szCs w:val="24"/>
          <w:lang w:eastAsia="en-IE"/>
        </w:rPr>
        <w:t>m</w:t>
      </w:r>
      <w:r w:rsidRPr="00BB284A">
        <w:rPr>
          <w:rFonts w:ascii="Times New Roman" w:eastAsiaTheme="minorEastAsia" w:hAnsi="Times New Roman" w:cs="Times New Roman"/>
          <w:sz w:val="24"/>
          <w:szCs w:val="24"/>
          <w:lang w:eastAsia="en-IE"/>
        </w:rPr>
        <w:t>ent in the Original Trust Deed, or</w:t>
      </w:r>
    </w:p>
    <w:p w:rsidR="00BB284A" w:rsidRPr="00BB284A" w:rsidRDefault="00BB284A" w:rsidP="00BB284A">
      <w:pPr>
        <w:widowControl w:val="0"/>
        <w:numPr>
          <w:ilvl w:val="0"/>
          <w:numId w:val="1"/>
        </w:numPr>
        <w:tabs>
          <w:tab w:val="left" w:pos="1200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200" w:right="591" w:hanging="720"/>
        <w:rPr>
          <w:rFonts w:ascii="Times New Roman" w:eastAsiaTheme="minorEastAsia" w:hAnsi="Times New Roman" w:cs="Times New Roman"/>
          <w:sz w:val="24"/>
          <w:szCs w:val="24"/>
          <w:lang w:eastAsia="en-IE"/>
        </w:rPr>
      </w:pPr>
      <w:r w:rsidRPr="00BB284A">
        <w:rPr>
          <w:rFonts w:ascii="Times New Roman" w:eastAsiaTheme="minorEastAsia" w:hAnsi="Times New Roman" w:cs="Times New Roman"/>
          <w:sz w:val="24"/>
          <w:szCs w:val="24"/>
          <w:lang w:eastAsia="en-IE"/>
        </w:rPr>
        <w:t>a surviving or continuing Trustee who signed the Deed at a ti</w:t>
      </w:r>
      <w:r w:rsidRPr="00BB284A">
        <w:rPr>
          <w:rFonts w:ascii="Times New Roman" w:eastAsiaTheme="minorEastAsia" w:hAnsi="Times New Roman" w:cs="Times New Roman"/>
          <w:spacing w:val="-2"/>
          <w:sz w:val="24"/>
          <w:szCs w:val="24"/>
          <w:lang w:eastAsia="en-IE"/>
        </w:rPr>
        <w:t>m</w:t>
      </w:r>
      <w:r w:rsidRPr="00BB284A">
        <w:rPr>
          <w:rFonts w:ascii="Times New Roman" w:eastAsiaTheme="minorEastAsia" w:hAnsi="Times New Roman" w:cs="Times New Roman"/>
          <w:sz w:val="24"/>
          <w:szCs w:val="24"/>
          <w:lang w:eastAsia="en-IE"/>
        </w:rPr>
        <w:t>e when there was a vacancy for a new Trustee or,</w:t>
      </w: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before="16" w:after="0" w:line="260" w:lineRule="exact"/>
        <w:rPr>
          <w:rFonts w:ascii="Times New Roman" w:eastAsiaTheme="minorEastAsia" w:hAnsi="Times New Roman" w:cs="Times New Roman"/>
          <w:sz w:val="26"/>
          <w:szCs w:val="26"/>
          <w:lang w:eastAsia="en-IE"/>
        </w:rPr>
      </w:pPr>
    </w:p>
    <w:p w:rsidR="00BB284A" w:rsidRPr="00BB284A" w:rsidRDefault="00BB284A" w:rsidP="00BB284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20" w:right="347"/>
        <w:rPr>
          <w:rFonts w:ascii="Times New Roman" w:eastAsiaTheme="minorEastAsia" w:hAnsi="Times New Roman" w:cs="Times New Roman"/>
          <w:sz w:val="24"/>
          <w:szCs w:val="24"/>
          <w:lang w:eastAsia="en-IE"/>
        </w:rPr>
      </w:pPr>
      <w:r w:rsidRPr="00BB284A">
        <w:rPr>
          <w:rFonts w:ascii="Times New Roman" w:eastAsiaTheme="minorEastAsia" w:hAnsi="Times New Roman" w:cs="Times New Roman"/>
          <w:sz w:val="24"/>
          <w:szCs w:val="24"/>
          <w:lang w:eastAsia="en-IE"/>
        </w:rPr>
        <w:t xml:space="preserve">if there were no Trustees available to </w:t>
      </w:r>
      <w:r w:rsidRPr="00BB284A">
        <w:rPr>
          <w:rFonts w:ascii="Times New Roman" w:eastAsiaTheme="minorEastAsia" w:hAnsi="Times New Roman" w:cs="Times New Roman"/>
          <w:spacing w:val="-2"/>
          <w:sz w:val="24"/>
          <w:szCs w:val="24"/>
          <w:lang w:eastAsia="en-IE"/>
        </w:rPr>
        <w:t>m</w:t>
      </w:r>
      <w:r w:rsidRPr="00BB284A">
        <w:rPr>
          <w:rFonts w:ascii="Times New Roman" w:eastAsiaTheme="minorEastAsia" w:hAnsi="Times New Roman" w:cs="Times New Roman"/>
          <w:sz w:val="24"/>
          <w:szCs w:val="24"/>
          <w:lang w:eastAsia="en-IE"/>
        </w:rPr>
        <w:t xml:space="preserve">ake the application and the personal representative of the last surviving Trustee is alive, he </w:t>
      </w:r>
      <w:r w:rsidRPr="00BB284A">
        <w:rPr>
          <w:rFonts w:ascii="Times New Roman" w:eastAsiaTheme="minorEastAsia" w:hAnsi="Times New Roman" w:cs="Times New Roman"/>
          <w:spacing w:val="-2"/>
          <w:sz w:val="24"/>
          <w:szCs w:val="24"/>
          <w:lang w:eastAsia="en-IE"/>
        </w:rPr>
        <w:t>m</w:t>
      </w:r>
      <w:r w:rsidRPr="00BB284A">
        <w:rPr>
          <w:rFonts w:ascii="Times New Roman" w:eastAsiaTheme="minorEastAsia" w:hAnsi="Times New Roman" w:cs="Times New Roman"/>
          <w:sz w:val="24"/>
          <w:szCs w:val="24"/>
          <w:lang w:eastAsia="en-IE"/>
        </w:rPr>
        <w:t xml:space="preserve">ay </w:t>
      </w:r>
      <w:r w:rsidRPr="00BB284A">
        <w:rPr>
          <w:rFonts w:ascii="Times New Roman" w:eastAsiaTheme="minorEastAsia" w:hAnsi="Times New Roman" w:cs="Times New Roman"/>
          <w:spacing w:val="-2"/>
          <w:sz w:val="24"/>
          <w:szCs w:val="24"/>
          <w:lang w:eastAsia="en-IE"/>
        </w:rPr>
        <w:t>m</w:t>
      </w:r>
      <w:r w:rsidRPr="00BB284A">
        <w:rPr>
          <w:rFonts w:ascii="Times New Roman" w:eastAsiaTheme="minorEastAsia" w:hAnsi="Times New Roman" w:cs="Times New Roman"/>
          <w:sz w:val="24"/>
          <w:szCs w:val="24"/>
          <w:lang w:eastAsia="en-IE"/>
        </w:rPr>
        <w:t>ake the application for liberty to sell the property in his capacity as a personal representative of</w:t>
      </w:r>
      <w:r w:rsidRPr="00BB284A">
        <w:rPr>
          <w:rFonts w:ascii="Times New Roman" w:eastAsiaTheme="minorEastAsia" w:hAnsi="Times New Roman" w:cs="Times New Roman"/>
          <w:spacing w:val="-1"/>
          <w:sz w:val="24"/>
          <w:szCs w:val="24"/>
          <w:lang w:eastAsia="en-IE"/>
        </w:rPr>
        <w:t xml:space="preserve"> </w:t>
      </w:r>
      <w:r w:rsidRPr="00BB284A">
        <w:rPr>
          <w:rFonts w:ascii="Times New Roman" w:eastAsiaTheme="minorEastAsia" w:hAnsi="Times New Roman" w:cs="Times New Roman"/>
          <w:sz w:val="24"/>
          <w:szCs w:val="24"/>
          <w:lang w:eastAsia="en-IE"/>
        </w:rPr>
        <w:t>the last surviving Trustee, or he should appoint n</w:t>
      </w:r>
      <w:r w:rsidRPr="00BB284A">
        <w:rPr>
          <w:rFonts w:ascii="Times New Roman" w:eastAsiaTheme="minorEastAsia" w:hAnsi="Times New Roman" w:cs="Times New Roman"/>
          <w:spacing w:val="1"/>
          <w:sz w:val="24"/>
          <w:szCs w:val="24"/>
          <w:lang w:eastAsia="en-IE"/>
        </w:rPr>
        <w:t>e</w:t>
      </w:r>
      <w:r w:rsidRPr="00BB284A">
        <w:rPr>
          <w:rFonts w:ascii="Times New Roman" w:eastAsiaTheme="minorEastAsia" w:hAnsi="Times New Roman" w:cs="Times New Roman"/>
          <w:sz w:val="24"/>
          <w:szCs w:val="24"/>
          <w:lang w:eastAsia="en-IE"/>
        </w:rPr>
        <w:t xml:space="preserve">w trustees. If this is not possible, an application should be </w:t>
      </w:r>
      <w:r w:rsidRPr="00BB284A">
        <w:rPr>
          <w:rFonts w:ascii="Times New Roman" w:eastAsiaTheme="minorEastAsia" w:hAnsi="Times New Roman" w:cs="Times New Roman"/>
          <w:spacing w:val="-2"/>
          <w:sz w:val="24"/>
          <w:szCs w:val="24"/>
          <w:lang w:eastAsia="en-IE"/>
        </w:rPr>
        <w:t>m</w:t>
      </w:r>
      <w:r w:rsidRPr="00BB284A">
        <w:rPr>
          <w:rFonts w:ascii="Times New Roman" w:eastAsiaTheme="minorEastAsia" w:hAnsi="Times New Roman" w:cs="Times New Roman"/>
          <w:sz w:val="24"/>
          <w:szCs w:val="24"/>
          <w:lang w:eastAsia="en-IE"/>
        </w:rPr>
        <w:t>ade to the Board.</w:t>
      </w:r>
    </w:p>
    <w:p w:rsidR="00C67F47" w:rsidRDefault="00C67F47"/>
    <w:sectPr w:rsidR="00C67F47" w:rsidSect="00E4305F">
      <w:pgSz w:w="11905" w:h="16840"/>
      <w:pgMar w:top="1380" w:right="1680" w:bottom="280" w:left="1680" w:header="720" w:footer="720" w:gutter="0"/>
      <w:cols w:space="720" w:equalWidth="0">
        <w:col w:w="8545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720"/>
      </w:pPr>
      <w:rPr>
        <w:rFonts w:ascii="Arial" w:hAnsi="Arial" w:cs="Arial"/>
        <w:b/>
        <w:bCs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4"/>
    <w:multiLevelType w:val="multilevel"/>
    <w:tmpl w:val="00000887"/>
    <w:lvl w:ilvl="0">
      <w:start w:val="9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5"/>
    <w:multiLevelType w:val="multilevel"/>
    <w:tmpl w:val="00000888"/>
    <w:lvl w:ilvl="0">
      <w:start w:val="1"/>
      <w:numFmt w:val="lowerLetter"/>
      <w:lvlText w:val="(%1)"/>
      <w:lvlJc w:val="left"/>
      <w:pPr>
        <w:ind w:hanging="362"/>
      </w:pPr>
      <w:rPr>
        <w:rFonts w:ascii="Arial" w:hAnsi="Arial" w:cs="Arial"/>
        <w:b/>
        <w:bCs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6"/>
    <w:multiLevelType w:val="multilevel"/>
    <w:tmpl w:val="00000889"/>
    <w:lvl w:ilvl="0">
      <w:start w:val="1"/>
      <w:numFmt w:val="lowerLetter"/>
      <w:lvlText w:val="(%1)"/>
      <w:lvlJc w:val="left"/>
      <w:pPr>
        <w:ind w:hanging="72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51097E8F"/>
    <w:multiLevelType w:val="hybridMultilevel"/>
    <w:tmpl w:val="E13072E8"/>
    <w:lvl w:ilvl="0" w:tplc="ABD217A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B6789E"/>
    <w:multiLevelType w:val="hybridMultilevel"/>
    <w:tmpl w:val="921478B2"/>
    <w:lvl w:ilvl="0" w:tplc="5448E71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C36EA5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20"/>
  <w:characterSpacingControl w:val="doNotCompress"/>
  <w:compat/>
  <w:rsids>
    <w:rsidRoot w:val="00BB284A"/>
    <w:rsid w:val="000031E5"/>
    <w:rsid w:val="000106CA"/>
    <w:rsid w:val="00012A3B"/>
    <w:rsid w:val="0001410E"/>
    <w:rsid w:val="00017C13"/>
    <w:rsid w:val="00021C77"/>
    <w:rsid w:val="00034646"/>
    <w:rsid w:val="00036988"/>
    <w:rsid w:val="00042959"/>
    <w:rsid w:val="0005387F"/>
    <w:rsid w:val="000709E9"/>
    <w:rsid w:val="00074735"/>
    <w:rsid w:val="00081307"/>
    <w:rsid w:val="00085948"/>
    <w:rsid w:val="0009487A"/>
    <w:rsid w:val="000A0EF2"/>
    <w:rsid w:val="000C6915"/>
    <w:rsid w:val="000E55D7"/>
    <w:rsid w:val="000E7994"/>
    <w:rsid w:val="00110ADB"/>
    <w:rsid w:val="00123A25"/>
    <w:rsid w:val="00126866"/>
    <w:rsid w:val="0013009D"/>
    <w:rsid w:val="00131063"/>
    <w:rsid w:val="00140697"/>
    <w:rsid w:val="0016012B"/>
    <w:rsid w:val="001678DE"/>
    <w:rsid w:val="001951BC"/>
    <w:rsid w:val="00196801"/>
    <w:rsid w:val="001A6703"/>
    <w:rsid w:val="001C7637"/>
    <w:rsid w:val="001F2A0B"/>
    <w:rsid w:val="002009A6"/>
    <w:rsid w:val="00242425"/>
    <w:rsid w:val="00242F4F"/>
    <w:rsid w:val="00264430"/>
    <w:rsid w:val="002938A6"/>
    <w:rsid w:val="00294F9E"/>
    <w:rsid w:val="002A5B3D"/>
    <w:rsid w:val="002D0D48"/>
    <w:rsid w:val="002D4CE6"/>
    <w:rsid w:val="002E61A1"/>
    <w:rsid w:val="002F5520"/>
    <w:rsid w:val="00307D7F"/>
    <w:rsid w:val="00320320"/>
    <w:rsid w:val="00330B5C"/>
    <w:rsid w:val="00332881"/>
    <w:rsid w:val="00333AD9"/>
    <w:rsid w:val="0033435A"/>
    <w:rsid w:val="00345ECF"/>
    <w:rsid w:val="003640E7"/>
    <w:rsid w:val="003805E7"/>
    <w:rsid w:val="00382771"/>
    <w:rsid w:val="00384E7D"/>
    <w:rsid w:val="00386376"/>
    <w:rsid w:val="00386FBF"/>
    <w:rsid w:val="003B7748"/>
    <w:rsid w:val="003C7F79"/>
    <w:rsid w:val="003D010C"/>
    <w:rsid w:val="003D4D9C"/>
    <w:rsid w:val="003E0475"/>
    <w:rsid w:val="003E0F80"/>
    <w:rsid w:val="003E7986"/>
    <w:rsid w:val="003F0917"/>
    <w:rsid w:val="003F55E6"/>
    <w:rsid w:val="00414857"/>
    <w:rsid w:val="0042008E"/>
    <w:rsid w:val="00474958"/>
    <w:rsid w:val="0047724F"/>
    <w:rsid w:val="0047748C"/>
    <w:rsid w:val="004A447D"/>
    <w:rsid w:val="004B1227"/>
    <w:rsid w:val="004B7AEF"/>
    <w:rsid w:val="004D2ECD"/>
    <w:rsid w:val="004D6A05"/>
    <w:rsid w:val="004E4141"/>
    <w:rsid w:val="004F55C9"/>
    <w:rsid w:val="0050221A"/>
    <w:rsid w:val="005121D6"/>
    <w:rsid w:val="00522EDA"/>
    <w:rsid w:val="00527756"/>
    <w:rsid w:val="00547E25"/>
    <w:rsid w:val="00553837"/>
    <w:rsid w:val="00560AD8"/>
    <w:rsid w:val="005813AB"/>
    <w:rsid w:val="00585932"/>
    <w:rsid w:val="00586224"/>
    <w:rsid w:val="00591AF7"/>
    <w:rsid w:val="005A5FA3"/>
    <w:rsid w:val="005B0AAE"/>
    <w:rsid w:val="005B166F"/>
    <w:rsid w:val="005B4B7B"/>
    <w:rsid w:val="005B6158"/>
    <w:rsid w:val="005D3A28"/>
    <w:rsid w:val="005E71A7"/>
    <w:rsid w:val="005E7E6D"/>
    <w:rsid w:val="005F5E1A"/>
    <w:rsid w:val="005F75E1"/>
    <w:rsid w:val="006037D7"/>
    <w:rsid w:val="006140D6"/>
    <w:rsid w:val="006273AF"/>
    <w:rsid w:val="00663379"/>
    <w:rsid w:val="0067283F"/>
    <w:rsid w:val="00673B38"/>
    <w:rsid w:val="0068490B"/>
    <w:rsid w:val="00690EC2"/>
    <w:rsid w:val="00695357"/>
    <w:rsid w:val="006966DF"/>
    <w:rsid w:val="006A3675"/>
    <w:rsid w:val="006B05AD"/>
    <w:rsid w:val="006B22B4"/>
    <w:rsid w:val="006B5E64"/>
    <w:rsid w:val="006E4BC3"/>
    <w:rsid w:val="006E4E7F"/>
    <w:rsid w:val="0070518C"/>
    <w:rsid w:val="00714D3D"/>
    <w:rsid w:val="00720905"/>
    <w:rsid w:val="00726E19"/>
    <w:rsid w:val="007312C8"/>
    <w:rsid w:val="00732016"/>
    <w:rsid w:val="00736418"/>
    <w:rsid w:val="00771017"/>
    <w:rsid w:val="007773A6"/>
    <w:rsid w:val="007B5AFC"/>
    <w:rsid w:val="007C1081"/>
    <w:rsid w:val="007D4BF1"/>
    <w:rsid w:val="007F23DE"/>
    <w:rsid w:val="007F4607"/>
    <w:rsid w:val="00805AEA"/>
    <w:rsid w:val="008130B2"/>
    <w:rsid w:val="00826107"/>
    <w:rsid w:val="008407C8"/>
    <w:rsid w:val="008408DB"/>
    <w:rsid w:val="0085471E"/>
    <w:rsid w:val="00875F8C"/>
    <w:rsid w:val="0088264D"/>
    <w:rsid w:val="00885CCB"/>
    <w:rsid w:val="0089084B"/>
    <w:rsid w:val="008B58F1"/>
    <w:rsid w:val="008B75B5"/>
    <w:rsid w:val="008F23B5"/>
    <w:rsid w:val="008F4308"/>
    <w:rsid w:val="009129C0"/>
    <w:rsid w:val="009458C3"/>
    <w:rsid w:val="00952E98"/>
    <w:rsid w:val="00964F49"/>
    <w:rsid w:val="00966502"/>
    <w:rsid w:val="0097249A"/>
    <w:rsid w:val="00975C7E"/>
    <w:rsid w:val="00982EC3"/>
    <w:rsid w:val="009901DC"/>
    <w:rsid w:val="0099023E"/>
    <w:rsid w:val="009A0927"/>
    <w:rsid w:val="009A355C"/>
    <w:rsid w:val="009A6416"/>
    <w:rsid w:val="009A6C10"/>
    <w:rsid w:val="009C030E"/>
    <w:rsid w:val="009C2D49"/>
    <w:rsid w:val="009C4026"/>
    <w:rsid w:val="009D0F00"/>
    <w:rsid w:val="009D2397"/>
    <w:rsid w:val="00A15B6F"/>
    <w:rsid w:val="00A21CFA"/>
    <w:rsid w:val="00A237AE"/>
    <w:rsid w:val="00A407CF"/>
    <w:rsid w:val="00A47E9A"/>
    <w:rsid w:val="00A55B01"/>
    <w:rsid w:val="00A67045"/>
    <w:rsid w:val="00A7476B"/>
    <w:rsid w:val="00A873BD"/>
    <w:rsid w:val="00AB17A8"/>
    <w:rsid w:val="00AB70DE"/>
    <w:rsid w:val="00AC3C42"/>
    <w:rsid w:val="00AD6791"/>
    <w:rsid w:val="00AE381B"/>
    <w:rsid w:val="00AF1995"/>
    <w:rsid w:val="00B114AB"/>
    <w:rsid w:val="00B12B95"/>
    <w:rsid w:val="00B1470E"/>
    <w:rsid w:val="00B15396"/>
    <w:rsid w:val="00B15B8E"/>
    <w:rsid w:val="00B37357"/>
    <w:rsid w:val="00B41795"/>
    <w:rsid w:val="00B4497D"/>
    <w:rsid w:val="00B449A9"/>
    <w:rsid w:val="00B551D0"/>
    <w:rsid w:val="00B81CFD"/>
    <w:rsid w:val="00B83216"/>
    <w:rsid w:val="00B84153"/>
    <w:rsid w:val="00B95C43"/>
    <w:rsid w:val="00B968BB"/>
    <w:rsid w:val="00BA039B"/>
    <w:rsid w:val="00BA1D94"/>
    <w:rsid w:val="00BB284A"/>
    <w:rsid w:val="00BC244B"/>
    <w:rsid w:val="00BE0169"/>
    <w:rsid w:val="00BE1AD5"/>
    <w:rsid w:val="00BE478D"/>
    <w:rsid w:val="00BF7DAD"/>
    <w:rsid w:val="00C1345B"/>
    <w:rsid w:val="00C13E48"/>
    <w:rsid w:val="00C13EF9"/>
    <w:rsid w:val="00C14599"/>
    <w:rsid w:val="00C14B35"/>
    <w:rsid w:val="00C14D66"/>
    <w:rsid w:val="00C214D5"/>
    <w:rsid w:val="00C53201"/>
    <w:rsid w:val="00C64556"/>
    <w:rsid w:val="00C67F47"/>
    <w:rsid w:val="00C74B3E"/>
    <w:rsid w:val="00C97A10"/>
    <w:rsid w:val="00CA00A5"/>
    <w:rsid w:val="00CA058D"/>
    <w:rsid w:val="00CA5096"/>
    <w:rsid w:val="00CE022E"/>
    <w:rsid w:val="00D0079F"/>
    <w:rsid w:val="00D15CD5"/>
    <w:rsid w:val="00D46368"/>
    <w:rsid w:val="00D52A49"/>
    <w:rsid w:val="00D63AA2"/>
    <w:rsid w:val="00D702C3"/>
    <w:rsid w:val="00D74902"/>
    <w:rsid w:val="00D8164F"/>
    <w:rsid w:val="00D83813"/>
    <w:rsid w:val="00D84772"/>
    <w:rsid w:val="00D9514D"/>
    <w:rsid w:val="00D960C9"/>
    <w:rsid w:val="00DC3A16"/>
    <w:rsid w:val="00DD69A3"/>
    <w:rsid w:val="00DE06FF"/>
    <w:rsid w:val="00E06BAF"/>
    <w:rsid w:val="00E07823"/>
    <w:rsid w:val="00E26227"/>
    <w:rsid w:val="00E32352"/>
    <w:rsid w:val="00E37BB2"/>
    <w:rsid w:val="00E40D11"/>
    <w:rsid w:val="00E50732"/>
    <w:rsid w:val="00E52ACE"/>
    <w:rsid w:val="00E83313"/>
    <w:rsid w:val="00EB1659"/>
    <w:rsid w:val="00EB21BE"/>
    <w:rsid w:val="00EB2950"/>
    <w:rsid w:val="00EC3353"/>
    <w:rsid w:val="00ED0FB2"/>
    <w:rsid w:val="00EE048D"/>
    <w:rsid w:val="00EE1314"/>
    <w:rsid w:val="00EE49FE"/>
    <w:rsid w:val="00EE75BE"/>
    <w:rsid w:val="00EF37FF"/>
    <w:rsid w:val="00F10C7B"/>
    <w:rsid w:val="00F14380"/>
    <w:rsid w:val="00F4036A"/>
    <w:rsid w:val="00F42465"/>
    <w:rsid w:val="00F43853"/>
    <w:rsid w:val="00F5023B"/>
    <w:rsid w:val="00F66EEB"/>
    <w:rsid w:val="00F707C0"/>
    <w:rsid w:val="00F83FBB"/>
    <w:rsid w:val="00F848D7"/>
    <w:rsid w:val="00F92EE3"/>
    <w:rsid w:val="00FB487C"/>
    <w:rsid w:val="00FB61C5"/>
    <w:rsid w:val="00FB6D2A"/>
    <w:rsid w:val="00FC3147"/>
    <w:rsid w:val="00FD0DB4"/>
    <w:rsid w:val="00FF29E2"/>
    <w:rsid w:val="00FF3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F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Justice and Equality</Company>
  <LinksUpToDate>false</LinksUpToDate>
  <CharactersWithSpaces>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Barryob</dc:creator>
  <cp:lastModifiedBy>kieltyml</cp:lastModifiedBy>
  <cp:revision>2</cp:revision>
  <cp:lastPrinted>2014-12-04T13:09:00Z</cp:lastPrinted>
  <dcterms:created xsi:type="dcterms:W3CDTF">2016-05-19T10:34:00Z</dcterms:created>
  <dcterms:modified xsi:type="dcterms:W3CDTF">2016-05-19T10:34:00Z</dcterms:modified>
</cp:coreProperties>
</file>